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B4" w:rsidRPr="000F05B4" w:rsidRDefault="000F05B4" w:rsidP="00B152D4">
      <w:pPr>
        <w:pStyle w:val="a7"/>
        <w:ind w:left="-426" w:firstLine="426"/>
        <w:jc w:val="both"/>
        <w:rPr>
          <w:rFonts w:ascii="Times New Roman" w:hAnsi="Times New Roman"/>
          <w:b/>
          <w:bCs/>
          <w:iCs/>
          <w:sz w:val="36"/>
          <w:szCs w:val="36"/>
        </w:rPr>
      </w:pPr>
      <w:r w:rsidRPr="000F05B4">
        <w:rPr>
          <w:rFonts w:ascii="Times New Roman" w:hAnsi="Times New Roman"/>
          <w:b/>
          <w:bCs/>
          <w:iCs/>
          <w:sz w:val="36"/>
          <w:szCs w:val="36"/>
        </w:rPr>
        <w:t>Планируемые результаты</w:t>
      </w:r>
    </w:p>
    <w:p w:rsidR="00B152D4" w:rsidRPr="00CD02F4" w:rsidRDefault="00B152D4" w:rsidP="00B152D4">
      <w:pPr>
        <w:pStyle w:val="u-2-msonormal"/>
        <w:spacing w:before="0" w:beforeAutospacing="0" w:after="0" w:afterAutospacing="0"/>
        <w:ind w:left="-426" w:right="-143" w:firstLine="426"/>
        <w:jc w:val="both"/>
        <w:textAlignment w:val="center"/>
        <w:rPr>
          <w:b/>
          <w:i/>
        </w:rPr>
      </w:pPr>
      <w:r w:rsidRPr="00CD02F4">
        <w:rPr>
          <w:b/>
          <w:i/>
        </w:rPr>
        <w:t>Цели и задачи изучения предмета</w:t>
      </w:r>
    </w:p>
    <w:p w:rsidR="001056E8" w:rsidRPr="00C83F26" w:rsidRDefault="001056E8" w:rsidP="001056E8">
      <w:pPr>
        <w:pStyle w:val="u-2-msonormal"/>
        <w:spacing w:before="0" w:beforeAutospacing="0" w:after="0" w:afterAutospacing="0"/>
        <w:ind w:left="-851" w:right="-143" w:firstLine="284"/>
        <w:jc w:val="both"/>
        <w:textAlignment w:val="center"/>
      </w:pPr>
      <w:r w:rsidRPr="00C83F26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1056E8" w:rsidRPr="00C83F26" w:rsidRDefault="001056E8" w:rsidP="001056E8">
      <w:pPr>
        <w:pStyle w:val="u-2-msonormal"/>
        <w:spacing w:before="0" w:beforeAutospacing="0" w:after="0" w:afterAutospacing="0"/>
        <w:ind w:left="-851" w:right="-143" w:firstLine="284"/>
        <w:jc w:val="both"/>
        <w:textAlignment w:val="center"/>
      </w:pPr>
      <w:r w:rsidRPr="00C83F26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отечественного языка» (К. Д. Ушинский). </w:t>
      </w:r>
    </w:p>
    <w:p w:rsidR="001056E8" w:rsidRPr="00C83F26" w:rsidRDefault="001056E8" w:rsidP="001056E8">
      <w:pPr>
        <w:pStyle w:val="u-2-msonormal"/>
        <w:spacing w:before="0" w:beforeAutospacing="0" w:after="0" w:afterAutospacing="0"/>
        <w:ind w:left="-851" w:right="-143" w:firstLine="284"/>
        <w:jc w:val="both"/>
        <w:textAlignment w:val="center"/>
      </w:pPr>
      <w:r w:rsidRPr="00C83F26"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1056E8" w:rsidRPr="00C83F26" w:rsidRDefault="001056E8" w:rsidP="001056E8">
      <w:pPr>
        <w:pStyle w:val="u-2-msonormal"/>
        <w:spacing w:before="0" w:beforeAutospacing="0" w:after="0" w:afterAutospacing="0"/>
        <w:ind w:left="-851" w:right="-143" w:firstLine="284"/>
        <w:jc w:val="both"/>
        <w:textAlignment w:val="center"/>
      </w:pPr>
      <w:r w:rsidRPr="00C83F26">
        <w:rPr>
          <w:b/>
        </w:rPr>
        <w:t xml:space="preserve">Целями </w:t>
      </w:r>
      <w:r w:rsidRPr="00C83F26">
        <w:t>изучения предмета «Русский язык» в начальной школе являются:</w:t>
      </w:r>
    </w:p>
    <w:p w:rsidR="001056E8" w:rsidRPr="00C83F26" w:rsidRDefault="001056E8" w:rsidP="001056E8">
      <w:pPr>
        <w:pStyle w:val="u-2-msonormal"/>
        <w:spacing w:before="0" w:beforeAutospacing="0" w:after="0" w:afterAutospacing="0"/>
        <w:ind w:left="-851" w:right="-143" w:firstLine="284"/>
        <w:jc w:val="both"/>
        <w:textAlignment w:val="center"/>
      </w:pPr>
      <w:r w:rsidRPr="00C83F26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1056E8" w:rsidRDefault="001056E8" w:rsidP="001056E8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3F26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056E8" w:rsidRPr="008D4DD1" w:rsidRDefault="001056E8" w:rsidP="001056E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4DD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1056E8" w:rsidRPr="008D4DD1" w:rsidRDefault="001056E8" w:rsidP="001056E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4D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1056E8" w:rsidRPr="008D4DD1" w:rsidRDefault="001056E8" w:rsidP="001056E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4D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8D4DD1">
        <w:rPr>
          <w:rFonts w:ascii="Times New Roman" w:eastAsiaTheme="minorHAnsi" w:hAnsi="Times New Roman" w:cs="Times New Roman"/>
          <w:sz w:val="24"/>
          <w:szCs w:val="24"/>
          <w:lang w:eastAsia="en-US"/>
        </w:rPr>
        <w:t>морфемике</w:t>
      </w:r>
      <w:proofErr w:type="spellEnd"/>
      <w:r w:rsidRPr="008D4D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(состав слова), морфологии и синтаксисе;</w:t>
      </w:r>
    </w:p>
    <w:p w:rsidR="001056E8" w:rsidRPr="008D4DD1" w:rsidRDefault="001056E8" w:rsidP="001056E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4DD1">
        <w:rPr>
          <w:rFonts w:ascii="Times New Roman" w:eastAsiaTheme="minorHAnsi" w:hAnsi="Times New Roman" w:cs="Times New Roman"/>
          <w:sz w:val="24"/>
          <w:szCs w:val="24"/>
          <w:lang w:eastAsia="en-US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56D89" w:rsidRPr="000F05B4" w:rsidRDefault="001056E8" w:rsidP="000F05B4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4DD1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E6E5F" w:rsidRPr="00F56D89" w:rsidRDefault="00E05B82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Л</w:t>
      </w:r>
      <w:r w:rsidR="00DE6E5F" w:rsidRPr="00F56D89">
        <w:rPr>
          <w:rFonts w:ascii="Times New Roman" w:hAnsi="Times New Roman" w:cs="Times New Roman"/>
          <w:b/>
          <w:sz w:val="28"/>
          <w:szCs w:val="28"/>
        </w:rPr>
        <w:t xml:space="preserve">ичностные, </w:t>
      </w:r>
      <w:proofErr w:type="spellStart"/>
      <w:r w:rsidR="00DE6E5F" w:rsidRPr="00F56D8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DE6E5F" w:rsidRPr="00F56D89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конкретного учебного предмета, курса;</w:t>
      </w:r>
    </w:p>
    <w:p w:rsidR="00920A10" w:rsidRPr="00E2762D" w:rsidRDefault="00920A10" w:rsidP="00E2762D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762D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1.</w:t>
      </w:r>
      <w:r w:rsidRPr="00E2762D">
        <w:rPr>
          <w:rFonts w:ascii="Times New Roman" w:hAnsi="Times New Roman"/>
          <w:sz w:val="24"/>
          <w:szCs w:val="24"/>
        </w:rPr>
        <w:tab/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2.</w:t>
      </w:r>
      <w:r w:rsidRPr="00E2762D">
        <w:rPr>
          <w:rFonts w:ascii="Times New Roman" w:hAnsi="Times New Roman"/>
          <w:sz w:val="24"/>
          <w:szCs w:val="24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З.</w:t>
      </w:r>
      <w:r w:rsidRPr="00E2762D">
        <w:rPr>
          <w:rFonts w:ascii="Times New Roman" w:hAnsi="Times New Roman"/>
          <w:sz w:val="24"/>
          <w:szCs w:val="24"/>
        </w:rPr>
        <w:tab/>
        <w:t>Формирование уважительного отношения к иному мнению, истории и культуре других народов.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lastRenderedPageBreak/>
        <w:tab/>
        <w:t>4.</w:t>
      </w:r>
      <w:r w:rsidRPr="00E2762D">
        <w:rPr>
          <w:rFonts w:ascii="Times New Roman" w:hAnsi="Times New Roman"/>
          <w:sz w:val="24"/>
          <w:szCs w:val="24"/>
        </w:rPr>
        <w:tab/>
        <w:t>Овладение начальными навыками адаптации в динамично изменяющемся и развивающемся мире.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5.</w:t>
      </w:r>
      <w:r w:rsidRPr="00E2762D">
        <w:rPr>
          <w:rFonts w:ascii="Times New Roman" w:hAnsi="Times New Roman"/>
          <w:sz w:val="24"/>
          <w:szCs w:val="24"/>
        </w:rPr>
        <w:tab/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6.</w:t>
      </w:r>
      <w:r w:rsidRPr="00E2762D">
        <w:rPr>
          <w:rFonts w:ascii="Times New Roman" w:hAnsi="Times New Roman"/>
          <w:sz w:val="24"/>
          <w:szCs w:val="24"/>
        </w:rPr>
        <w:tab/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7.</w:t>
      </w:r>
      <w:r w:rsidRPr="00E2762D">
        <w:rPr>
          <w:rFonts w:ascii="Times New Roman" w:hAnsi="Times New Roman"/>
          <w:sz w:val="24"/>
          <w:szCs w:val="24"/>
        </w:rPr>
        <w:tab/>
        <w:t>Формированиё эстетических потребностей, ценностей и чувств.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8.</w:t>
      </w:r>
      <w:r w:rsidRPr="00E2762D">
        <w:rPr>
          <w:rFonts w:ascii="Times New Roman" w:hAnsi="Times New Roman"/>
          <w:sz w:val="24"/>
          <w:szCs w:val="24"/>
        </w:rPr>
        <w:tab/>
        <w:t>Развитие этических чувств, доброжелательности и эмоционально- нравственной отзывчивости, понимания и сопереживания чувствам других людей.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9.</w:t>
      </w:r>
      <w:r w:rsidRPr="00E2762D">
        <w:rPr>
          <w:rFonts w:ascii="Times New Roman" w:hAnsi="Times New Roman"/>
          <w:sz w:val="24"/>
          <w:szCs w:val="24"/>
        </w:rPr>
        <w:tab/>
        <w:t xml:space="preserve">Развитие навыков сотрудничества </w:t>
      </w:r>
      <w:proofErr w:type="gramStart"/>
      <w:r w:rsidRPr="00E2762D">
        <w:rPr>
          <w:rFonts w:ascii="Times New Roman" w:hAnsi="Times New Roman"/>
          <w:sz w:val="24"/>
          <w:szCs w:val="24"/>
        </w:rPr>
        <w:t>со</w:t>
      </w:r>
      <w:proofErr w:type="gramEnd"/>
      <w:r w:rsidRPr="00E2762D">
        <w:rPr>
          <w:rFonts w:ascii="Times New Roman" w:hAnsi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10.</w:t>
      </w:r>
      <w:r w:rsidRPr="00E2762D">
        <w:rPr>
          <w:rFonts w:ascii="Times New Roman" w:hAnsi="Times New Roman"/>
          <w:sz w:val="24"/>
          <w:szCs w:val="24"/>
        </w:rPr>
        <w:tab/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</w:p>
    <w:p w:rsidR="00920A10" w:rsidRPr="00E2762D" w:rsidRDefault="00920A10" w:rsidP="00B152D4">
      <w:pPr>
        <w:pStyle w:val="a7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2762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2762D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1.</w:t>
      </w:r>
      <w:r w:rsidRPr="00E2762D">
        <w:rPr>
          <w:rFonts w:ascii="Times New Roman" w:hAnsi="Times New Roman"/>
          <w:sz w:val="24"/>
          <w:szCs w:val="24"/>
        </w:rPr>
        <w:tab/>
        <w:t>Овладение способностью принимать и сохранять цели и задачи учебной деятельности, поиска средств её осуществления.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2.</w:t>
      </w:r>
      <w:r w:rsidRPr="00E2762D">
        <w:rPr>
          <w:rFonts w:ascii="Times New Roman" w:hAnsi="Times New Roman"/>
          <w:sz w:val="24"/>
          <w:szCs w:val="24"/>
        </w:rPr>
        <w:tab/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3.</w:t>
      </w:r>
      <w:r w:rsidRPr="00E2762D">
        <w:rPr>
          <w:rFonts w:ascii="Times New Roman" w:hAnsi="Times New Roman"/>
          <w:sz w:val="24"/>
          <w:szCs w:val="24"/>
        </w:rPr>
        <w:tab/>
        <w:t>Использование знаково-символических сре</w:t>
      </w:r>
      <w:proofErr w:type="gramStart"/>
      <w:r w:rsidRPr="00E2762D">
        <w:rPr>
          <w:rFonts w:ascii="Times New Roman" w:hAnsi="Times New Roman"/>
          <w:sz w:val="24"/>
          <w:szCs w:val="24"/>
        </w:rPr>
        <w:t>дств  пр</w:t>
      </w:r>
      <w:proofErr w:type="gramEnd"/>
      <w:r w:rsidRPr="00E2762D">
        <w:rPr>
          <w:rFonts w:ascii="Times New Roman" w:hAnsi="Times New Roman"/>
          <w:sz w:val="24"/>
          <w:szCs w:val="24"/>
        </w:rPr>
        <w:t>едставления информации.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4.</w:t>
      </w:r>
      <w:r w:rsidRPr="00E2762D">
        <w:rPr>
          <w:rFonts w:ascii="Times New Roman" w:hAnsi="Times New Roman"/>
          <w:sz w:val="24"/>
          <w:szCs w:val="24"/>
        </w:rPr>
        <w:tab/>
        <w:t>Активное использование речевых средств и сре</w:t>
      </w:r>
      <w:proofErr w:type="gramStart"/>
      <w:r w:rsidRPr="00E2762D">
        <w:rPr>
          <w:rFonts w:ascii="Times New Roman" w:hAnsi="Times New Roman"/>
          <w:sz w:val="24"/>
          <w:szCs w:val="24"/>
        </w:rPr>
        <w:t>дств дл</w:t>
      </w:r>
      <w:proofErr w:type="gramEnd"/>
      <w:r w:rsidRPr="00E2762D">
        <w:rPr>
          <w:rFonts w:ascii="Times New Roman" w:hAnsi="Times New Roman"/>
          <w:sz w:val="24"/>
          <w:szCs w:val="24"/>
        </w:rPr>
        <w:t>я решения коммуникативных и познавательных задач.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5.</w:t>
      </w:r>
      <w:r w:rsidRPr="00E2762D">
        <w:rPr>
          <w:rFonts w:ascii="Times New Roman" w:hAnsi="Times New Roman"/>
          <w:sz w:val="24"/>
          <w:szCs w:val="24"/>
        </w:rPr>
        <w:tab/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6.</w:t>
      </w:r>
      <w:r w:rsidRPr="00E2762D">
        <w:rPr>
          <w:rFonts w:ascii="Times New Roman" w:hAnsi="Times New Roman"/>
          <w:sz w:val="24"/>
          <w:szCs w:val="24"/>
        </w:rPr>
        <w:tab/>
      </w:r>
      <w:proofErr w:type="gramStart"/>
      <w:r w:rsidRPr="00E2762D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7.</w:t>
      </w:r>
      <w:r w:rsidRPr="00E2762D">
        <w:rPr>
          <w:rFonts w:ascii="Times New Roman" w:hAnsi="Times New Roman"/>
          <w:sz w:val="24"/>
          <w:szCs w:val="24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8.</w:t>
      </w:r>
      <w:r w:rsidRPr="00E2762D">
        <w:rPr>
          <w:rFonts w:ascii="Times New Roman" w:hAnsi="Times New Roman"/>
          <w:sz w:val="24"/>
          <w:szCs w:val="24"/>
        </w:rPr>
        <w:tab/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9.</w:t>
      </w:r>
      <w:r w:rsidRPr="00E2762D">
        <w:rPr>
          <w:rFonts w:ascii="Times New Roman" w:hAnsi="Times New Roman"/>
          <w:sz w:val="24"/>
          <w:szCs w:val="24"/>
        </w:rPr>
        <w:tab/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10.</w:t>
      </w:r>
      <w:r w:rsidRPr="00E2762D">
        <w:rPr>
          <w:rFonts w:ascii="Times New Roman" w:hAnsi="Times New Roman"/>
          <w:sz w:val="24"/>
          <w:szCs w:val="24"/>
        </w:rPr>
        <w:tab/>
        <w:t>Готовность конструктивно разрешать конфликты посредством учёта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>интересов сторон и сотрудничества.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11.</w:t>
      </w:r>
      <w:r w:rsidRPr="00E2762D">
        <w:rPr>
          <w:rFonts w:ascii="Times New Roman" w:hAnsi="Times New Roman"/>
          <w:sz w:val="24"/>
          <w:szCs w:val="24"/>
        </w:rPr>
        <w:tab/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12.</w:t>
      </w:r>
      <w:r w:rsidRPr="00E2762D">
        <w:rPr>
          <w:rFonts w:ascii="Times New Roman" w:hAnsi="Times New Roman"/>
          <w:sz w:val="24"/>
          <w:szCs w:val="24"/>
        </w:rPr>
        <w:tab/>
        <w:t xml:space="preserve">Овладение базовыми предметными и </w:t>
      </w:r>
      <w:proofErr w:type="spellStart"/>
      <w:r w:rsidRPr="00E2762D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E2762D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13.</w:t>
      </w:r>
      <w:r w:rsidRPr="00E2762D">
        <w:rPr>
          <w:rFonts w:ascii="Times New Roman" w:hAnsi="Times New Roman"/>
          <w:sz w:val="24"/>
          <w:szCs w:val="24"/>
        </w:rPr>
        <w:tab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</w:p>
    <w:p w:rsidR="00920A10" w:rsidRPr="00E2762D" w:rsidRDefault="00920A10" w:rsidP="00B152D4">
      <w:pPr>
        <w:pStyle w:val="a7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  <w:r w:rsidRPr="00E2762D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920A10" w:rsidRPr="00E2762D" w:rsidRDefault="00920A10" w:rsidP="00B152D4">
      <w:pPr>
        <w:pStyle w:val="a7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1.</w:t>
      </w:r>
      <w:r w:rsidRPr="00E2762D">
        <w:rPr>
          <w:rFonts w:ascii="Times New Roman" w:hAnsi="Times New Roman"/>
          <w:sz w:val="24"/>
          <w:szCs w:val="24"/>
        </w:rPr>
        <w:tab/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2.</w:t>
      </w:r>
      <w:r w:rsidRPr="00E2762D">
        <w:rPr>
          <w:rFonts w:ascii="Times New Roman" w:hAnsi="Times New Roman"/>
          <w:sz w:val="24"/>
          <w:szCs w:val="24"/>
        </w:rPr>
        <w:tab/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3.</w:t>
      </w:r>
      <w:r w:rsidRPr="00E2762D">
        <w:rPr>
          <w:rFonts w:ascii="Times New Roman" w:hAnsi="Times New Roman"/>
          <w:sz w:val="24"/>
          <w:szCs w:val="24"/>
        </w:rPr>
        <w:tab/>
      </w:r>
      <w:proofErr w:type="spellStart"/>
      <w:r w:rsidRPr="00E2762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2762D">
        <w:rPr>
          <w:rFonts w:ascii="Times New Roman" w:hAnsi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4.</w:t>
      </w:r>
      <w:r w:rsidRPr="00E2762D">
        <w:rPr>
          <w:rFonts w:ascii="Times New Roman" w:hAnsi="Times New Roman"/>
          <w:sz w:val="24"/>
          <w:szCs w:val="24"/>
        </w:rPr>
        <w:tab/>
        <w:t>Овладение первоначальными представлениями о нормах русского языка (орфоэпических, лексических,  грамматических, орфографических, пунктуационных) и правилах речевого этикета.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5.</w:t>
      </w:r>
      <w:r w:rsidRPr="00E2762D">
        <w:rPr>
          <w:rFonts w:ascii="Times New Roman" w:hAnsi="Times New Roman"/>
          <w:sz w:val="24"/>
          <w:szCs w:val="24"/>
        </w:rPr>
        <w:tab/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б.</w:t>
      </w:r>
      <w:r w:rsidRPr="00E2762D">
        <w:rPr>
          <w:rFonts w:ascii="Times New Roman" w:hAnsi="Times New Roman"/>
          <w:sz w:val="24"/>
          <w:szCs w:val="24"/>
        </w:rPr>
        <w:tab/>
      </w:r>
      <w:r w:rsidR="00727465" w:rsidRPr="00E2762D">
        <w:rPr>
          <w:rFonts w:ascii="Times New Roman" w:hAnsi="Times New Roman"/>
          <w:sz w:val="24"/>
          <w:szCs w:val="24"/>
        </w:rPr>
        <w:t xml:space="preserve">Умение находить, сравнивать, классифицировать, характеризовать такие языковые единицы, как звук, буква, часть слова, часть речи, член предложения, простое и сложное предложение </w:t>
      </w:r>
      <w:proofErr w:type="gramStart"/>
      <w:r w:rsidR="00727465" w:rsidRPr="00E2762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727465" w:rsidRPr="00E2762D">
        <w:rPr>
          <w:rFonts w:ascii="Times New Roman" w:hAnsi="Times New Roman"/>
          <w:sz w:val="24"/>
          <w:szCs w:val="24"/>
        </w:rPr>
        <w:t>в объеме изученного)</w:t>
      </w:r>
      <w:r w:rsidRPr="00E2762D">
        <w:rPr>
          <w:rFonts w:ascii="Times New Roman" w:hAnsi="Times New Roman"/>
          <w:sz w:val="24"/>
          <w:szCs w:val="24"/>
        </w:rPr>
        <w:t>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7.</w:t>
      </w:r>
      <w:r w:rsidRPr="00E2762D">
        <w:rPr>
          <w:rFonts w:ascii="Times New Roman" w:hAnsi="Times New Roman"/>
          <w:sz w:val="24"/>
          <w:szCs w:val="24"/>
        </w:rPr>
        <w:tab/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8.</w:t>
      </w:r>
      <w:r w:rsidRPr="00E2762D">
        <w:rPr>
          <w:rFonts w:ascii="Times New Roman" w:hAnsi="Times New Roman"/>
          <w:sz w:val="24"/>
          <w:szCs w:val="24"/>
        </w:rPr>
        <w:tab/>
      </w:r>
      <w:r w:rsidR="00727465" w:rsidRPr="00E2762D">
        <w:rPr>
          <w:rFonts w:ascii="Times New Roman" w:hAnsi="Times New Roman"/>
          <w:sz w:val="24"/>
          <w:szCs w:val="24"/>
        </w:rPr>
        <w:t>Умение применять орфографические правила и правил</w:t>
      </w:r>
      <w:r w:rsidR="00E05B82">
        <w:rPr>
          <w:rFonts w:ascii="Times New Roman" w:hAnsi="Times New Roman"/>
          <w:sz w:val="24"/>
          <w:szCs w:val="24"/>
        </w:rPr>
        <w:t>а постановки знаков препинания (</w:t>
      </w:r>
      <w:r w:rsidR="00727465" w:rsidRPr="00E2762D">
        <w:rPr>
          <w:rFonts w:ascii="Times New Roman" w:hAnsi="Times New Roman"/>
          <w:sz w:val="24"/>
          <w:szCs w:val="24"/>
        </w:rPr>
        <w:t>в объеме изученного) при  записи собственных предложений и текстов</w:t>
      </w:r>
      <w:proofErr w:type="gramStart"/>
      <w:r w:rsidR="00727465" w:rsidRPr="00E2762D">
        <w:rPr>
          <w:rFonts w:ascii="Times New Roman" w:hAnsi="Times New Roman"/>
          <w:sz w:val="24"/>
          <w:szCs w:val="24"/>
        </w:rPr>
        <w:t xml:space="preserve"> </w:t>
      </w:r>
      <w:r w:rsidRPr="00E2762D">
        <w:rPr>
          <w:rFonts w:ascii="Times New Roman" w:hAnsi="Times New Roman"/>
          <w:sz w:val="24"/>
          <w:szCs w:val="24"/>
        </w:rPr>
        <w:t>;</w:t>
      </w:r>
      <w:proofErr w:type="gramEnd"/>
    </w:p>
    <w:p w:rsidR="00F56D89" w:rsidRPr="000F05B4" w:rsidRDefault="00920A10" w:rsidP="000F05B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9.</w:t>
      </w:r>
      <w:r w:rsidRPr="00E2762D">
        <w:rPr>
          <w:rFonts w:ascii="Times New Roman" w:hAnsi="Times New Roman"/>
          <w:sz w:val="24"/>
          <w:szCs w:val="24"/>
        </w:rPr>
        <w:tab/>
      </w:r>
      <w:r w:rsidR="00727465" w:rsidRPr="00E2762D">
        <w:rPr>
          <w:rFonts w:ascii="Times New Roman" w:hAnsi="Times New Roman"/>
          <w:sz w:val="24"/>
          <w:szCs w:val="24"/>
        </w:rPr>
        <w:t xml:space="preserve">потребность и способность к итоговому самоконтролю, умению проверять </w:t>
      </w:r>
      <w:proofErr w:type="gramStart"/>
      <w:r w:rsidR="00727465" w:rsidRPr="00E2762D">
        <w:rPr>
          <w:rFonts w:ascii="Times New Roman" w:hAnsi="Times New Roman"/>
          <w:sz w:val="24"/>
          <w:szCs w:val="24"/>
        </w:rPr>
        <w:t>написанное</w:t>
      </w:r>
      <w:proofErr w:type="gramEnd"/>
      <w:r w:rsidR="00727465" w:rsidRPr="00E2762D">
        <w:rPr>
          <w:rFonts w:ascii="Times New Roman" w:hAnsi="Times New Roman"/>
          <w:sz w:val="24"/>
          <w:szCs w:val="24"/>
        </w:rPr>
        <w:t>.</w:t>
      </w:r>
    </w:p>
    <w:p w:rsidR="00DE6E5F" w:rsidRPr="00F56D89" w:rsidRDefault="00E2762D" w:rsidP="00F56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С</w:t>
      </w:r>
      <w:r w:rsidR="00DE6E5F" w:rsidRPr="00F56D89">
        <w:rPr>
          <w:rFonts w:ascii="Times New Roman" w:hAnsi="Times New Roman" w:cs="Times New Roman"/>
          <w:b/>
          <w:sz w:val="28"/>
          <w:szCs w:val="28"/>
        </w:rPr>
        <w:t>оде</w:t>
      </w:r>
      <w:r w:rsidR="00F56D89">
        <w:rPr>
          <w:rFonts w:ascii="Times New Roman" w:hAnsi="Times New Roman" w:cs="Times New Roman"/>
          <w:b/>
          <w:sz w:val="28"/>
          <w:szCs w:val="28"/>
        </w:rPr>
        <w:t>ржание учебного предмета, курса</w:t>
      </w:r>
    </w:p>
    <w:p w:rsidR="00E2762D" w:rsidRPr="00E2762D" w:rsidRDefault="00E2762D" w:rsidP="00E2762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6521"/>
        <w:gridCol w:w="2233"/>
      </w:tblGrid>
      <w:tr w:rsidR="00DE6E5F" w:rsidRPr="00E2762D" w:rsidTr="00DE6E5F">
        <w:tc>
          <w:tcPr>
            <w:tcW w:w="817" w:type="dxa"/>
          </w:tcPr>
          <w:p w:rsidR="00DE6E5F" w:rsidRPr="00E2762D" w:rsidRDefault="00DE6E5F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</w:tcPr>
          <w:p w:rsidR="00DE6E5F" w:rsidRPr="00E2762D" w:rsidRDefault="00DE6E5F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233" w:type="dxa"/>
          </w:tcPr>
          <w:p w:rsidR="00DE6E5F" w:rsidRPr="00E2762D" w:rsidRDefault="00DE6E5F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20A10" w:rsidRPr="00E2762D" w:rsidTr="00067C68">
        <w:tc>
          <w:tcPr>
            <w:tcW w:w="9571" w:type="dxa"/>
            <w:gridSpan w:val="3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(30ч)</w:t>
            </w:r>
          </w:p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b/>
                <w:sz w:val="24"/>
                <w:szCs w:val="24"/>
              </w:rPr>
              <w:t>(Синтаксис и пунктуация)</w:t>
            </w:r>
          </w:p>
        </w:tc>
      </w:tr>
      <w:tr w:rsidR="00DE6E5F" w:rsidRPr="00E2762D" w:rsidTr="00DE6E5F">
        <w:tc>
          <w:tcPr>
            <w:tcW w:w="817" w:type="dxa"/>
          </w:tcPr>
          <w:p w:rsidR="00DE6E5F" w:rsidRPr="00E2762D" w:rsidRDefault="00DE6E5F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E6E5F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2233" w:type="dxa"/>
          </w:tcPr>
          <w:p w:rsidR="00DE6E5F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0A10" w:rsidRPr="00E2762D" w:rsidTr="00DE6E5F">
        <w:tc>
          <w:tcPr>
            <w:tcW w:w="817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2233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0A10" w:rsidRPr="00E2762D" w:rsidTr="00DE6E5F">
        <w:tc>
          <w:tcPr>
            <w:tcW w:w="817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2233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0A10" w:rsidRPr="00E2762D" w:rsidTr="00DE6E5F">
        <w:tc>
          <w:tcPr>
            <w:tcW w:w="817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</w:tc>
        <w:tc>
          <w:tcPr>
            <w:tcW w:w="2233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A10" w:rsidRPr="00E2762D" w:rsidTr="00DE6E5F">
        <w:tc>
          <w:tcPr>
            <w:tcW w:w="817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2233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A10" w:rsidRPr="00E2762D" w:rsidTr="00DE6E5F">
        <w:tc>
          <w:tcPr>
            <w:tcW w:w="817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Проверочные и контрольные работы</w:t>
            </w:r>
          </w:p>
        </w:tc>
        <w:tc>
          <w:tcPr>
            <w:tcW w:w="2233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A10" w:rsidRPr="00E2762D" w:rsidTr="00067C68">
        <w:tc>
          <w:tcPr>
            <w:tcW w:w="9571" w:type="dxa"/>
            <w:gridSpan w:val="3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(120ч)</w:t>
            </w:r>
          </w:p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(40ч)</w:t>
            </w:r>
          </w:p>
        </w:tc>
      </w:tr>
      <w:tr w:rsidR="00920A10" w:rsidRPr="00E2762D" w:rsidTr="00DE6E5F">
        <w:tc>
          <w:tcPr>
            <w:tcW w:w="817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Общие сведения об имени существительном</w:t>
            </w:r>
          </w:p>
        </w:tc>
        <w:tc>
          <w:tcPr>
            <w:tcW w:w="2233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A10" w:rsidRPr="00E2762D" w:rsidTr="00DE6E5F">
        <w:tc>
          <w:tcPr>
            <w:tcW w:w="817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Изменение имени существительного при сочетании с другими  словами</w:t>
            </w:r>
          </w:p>
        </w:tc>
        <w:tc>
          <w:tcPr>
            <w:tcW w:w="2233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A10" w:rsidRPr="00E2762D" w:rsidTr="00DE6E5F">
        <w:tc>
          <w:tcPr>
            <w:tcW w:w="817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20A10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Основные типы склонения имен существительных</w:t>
            </w:r>
          </w:p>
        </w:tc>
        <w:tc>
          <w:tcPr>
            <w:tcW w:w="2233" w:type="dxa"/>
          </w:tcPr>
          <w:p w:rsidR="00920A10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0A10" w:rsidRPr="00E2762D" w:rsidTr="00DE6E5F">
        <w:tc>
          <w:tcPr>
            <w:tcW w:w="817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20A10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Правописание имен существительных в единственном числе</w:t>
            </w:r>
          </w:p>
        </w:tc>
        <w:tc>
          <w:tcPr>
            <w:tcW w:w="2233" w:type="dxa"/>
          </w:tcPr>
          <w:p w:rsidR="00920A10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0A10" w:rsidRPr="00E2762D" w:rsidTr="00DE6E5F">
        <w:tc>
          <w:tcPr>
            <w:tcW w:w="817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20A10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во множественном числе</w:t>
            </w:r>
          </w:p>
        </w:tc>
        <w:tc>
          <w:tcPr>
            <w:tcW w:w="2233" w:type="dxa"/>
          </w:tcPr>
          <w:p w:rsidR="00920A10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A10" w:rsidRPr="00E2762D" w:rsidTr="00DE6E5F">
        <w:tc>
          <w:tcPr>
            <w:tcW w:w="817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20A10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и проверочные работы </w:t>
            </w:r>
          </w:p>
        </w:tc>
        <w:tc>
          <w:tcPr>
            <w:tcW w:w="2233" w:type="dxa"/>
          </w:tcPr>
          <w:p w:rsidR="00920A10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F05" w:rsidRPr="00E2762D" w:rsidTr="00067C68">
        <w:tc>
          <w:tcPr>
            <w:tcW w:w="9571" w:type="dxa"/>
            <w:gridSpan w:val="3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(25ч)</w:t>
            </w:r>
          </w:p>
        </w:tc>
      </w:tr>
      <w:tr w:rsidR="00C92F05" w:rsidRPr="00E2762D" w:rsidTr="00DE6E5F">
        <w:tc>
          <w:tcPr>
            <w:tcW w:w="817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proofErr w:type="gramEnd"/>
            <w:r w:rsidRPr="00E2762D">
              <w:rPr>
                <w:rFonts w:ascii="Times New Roman" w:hAnsi="Times New Roman" w:cs="Times New Roman"/>
                <w:sz w:val="24"/>
                <w:szCs w:val="24"/>
              </w:rPr>
              <w:t xml:space="preserve"> сведение об имени прилагательном</w:t>
            </w:r>
          </w:p>
        </w:tc>
        <w:tc>
          <w:tcPr>
            <w:tcW w:w="2233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F05" w:rsidRPr="00E2762D" w:rsidTr="00DE6E5F">
        <w:tc>
          <w:tcPr>
            <w:tcW w:w="817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прилагательных в форме </w:t>
            </w:r>
            <w:r w:rsidRPr="00E27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единственного числа мужского и среднего рода</w:t>
            </w:r>
          </w:p>
        </w:tc>
        <w:tc>
          <w:tcPr>
            <w:tcW w:w="2233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C92F05" w:rsidRPr="00E2762D" w:rsidTr="00DE6E5F">
        <w:tc>
          <w:tcPr>
            <w:tcW w:w="817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прилагательных в форме мужского и среднего рода единственного числа</w:t>
            </w:r>
          </w:p>
        </w:tc>
        <w:tc>
          <w:tcPr>
            <w:tcW w:w="2233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2F05" w:rsidRPr="00E2762D" w:rsidTr="00DE6E5F">
        <w:tc>
          <w:tcPr>
            <w:tcW w:w="817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 женском роде единственном числе</w:t>
            </w:r>
          </w:p>
        </w:tc>
        <w:tc>
          <w:tcPr>
            <w:tcW w:w="2233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F05" w:rsidRPr="00E2762D" w:rsidTr="00DE6E5F">
        <w:tc>
          <w:tcPr>
            <w:tcW w:w="817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Склонение и правописание окончаний имен прилагательных во множественном числе</w:t>
            </w:r>
          </w:p>
        </w:tc>
        <w:tc>
          <w:tcPr>
            <w:tcW w:w="2233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2F05" w:rsidRPr="00E2762D" w:rsidTr="00DE6E5F">
        <w:tc>
          <w:tcPr>
            <w:tcW w:w="817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и контрольные работы </w:t>
            </w:r>
          </w:p>
        </w:tc>
        <w:tc>
          <w:tcPr>
            <w:tcW w:w="2233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F05" w:rsidRPr="00E2762D" w:rsidTr="00067C68">
        <w:tc>
          <w:tcPr>
            <w:tcW w:w="9571" w:type="dxa"/>
            <w:gridSpan w:val="3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(7ч)</w:t>
            </w:r>
          </w:p>
        </w:tc>
      </w:tr>
      <w:tr w:rsidR="00C92F05" w:rsidRPr="00E2762D" w:rsidTr="00DE6E5F">
        <w:tc>
          <w:tcPr>
            <w:tcW w:w="817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Общие сведения о личных местоимениях</w:t>
            </w:r>
          </w:p>
        </w:tc>
        <w:tc>
          <w:tcPr>
            <w:tcW w:w="2233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2F05" w:rsidRPr="00E2762D" w:rsidTr="00DE6E5F">
        <w:tc>
          <w:tcPr>
            <w:tcW w:w="817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2233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F05" w:rsidRPr="00E2762D" w:rsidTr="00067C68">
        <w:tc>
          <w:tcPr>
            <w:tcW w:w="9571" w:type="dxa"/>
            <w:gridSpan w:val="3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b/>
                <w:sz w:val="24"/>
                <w:szCs w:val="24"/>
              </w:rPr>
              <w:t>Глагол (45ч)</w:t>
            </w:r>
          </w:p>
        </w:tc>
      </w:tr>
      <w:tr w:rsidR="00C92F05" w:rsidRPr="00E2762D" w:rsidTr="00DE6E5F">
        <w:tc>
          <w:tcPr>
            <w:tcW w:w="817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Общие сведения о глаголе</w:t>
            </w:r>
          </w:p>
        </w:tc>
        <w:tc>
          <w:tcPr>
            <w:tcW w:w="2233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2F05" w:rsidRPr="00E2762D" w:rsidTr="00DE6E5F">
        <w:tc>
          <w:tcPr>
            <w:tcW w:w="817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2233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F05" w:rsidRPr="00E2762D" w:rsidTr="00DE6E5F">
        <w:tc>
          <w:tcPr>
            <w:tcW w:w="817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Время глагола</w:t>
            </w:r>
          </w:p>
        </w:tc>
        <w:tc>
          <w:tcPr>
            <w:tcW w:w="2233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F05" w:rsidRPr="00E2762D" w:rsidTr="00DE6E5F">
        <w:tc>
          <w:tcPr>
            <w:tcW w:w="817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Спряжение глагола</w:t>
            </w:r>
          </w:p>
        </w:tc>
        <w:tc>
          <w:tcPr>
            <w:tcW w:w="2233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92F05" w:rsidRPr="00E2762D" w:rsidTr="00DE6E5F">
        <w:tc>
          <w:tcPr>
            <w:tcW w:w="817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Проверочные и контрольные работы по теме «Глагол»</w:t>
            </w:r>
          </w:p>
        </w:tc>
        <w:tc>
          <w:tcPr>
            <w:tcW w:w="2233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1AA3" w:rsidRPr="00E2762D" w:rsidTr="00067C68">
        <w:tc>
          <w:tcPr>
            <w:tcW w:w="9571" w:type="dxa"/>
            <w:gridSpan w:val="3"/>
          </w:tcPr>
          <w:p w:rsidR="009B1AA3" w:rsidRPr="00E2762D" w:rsidRDefault="009B1AA3" w:rsidP="00E2762D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b/>
                <w:sz w:val="24"/>
                <w:szCs w:val="24"/>
              </w:rPr>
              <w:t>Наречие (3ч)</w:t>
            </w:r>
          </w:p>
        </w:tc>
      </w:tr>
      <w:tr w:rsidR="00C92F05" w:rsidRPr="00E2762D" w:rsidTr="00DE6E5F">
        <w:tc>
          <w:tcPr>
            <w:tcW w:w="817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92F05" w:rsidRPr="00E2762D" w:rsidRDefault="009B1AA3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 xml:space="preserve">Наречие </w:t>
            </w:r>
          </w:p>
        </w:tc>
        <w:tc>
          <w:tcPr>
            <w:tcW w:w="2233" w:type="dxa"/>
          </w:tcPr>
          <w:p w:rsidR="00C92F05" w:rsidRPr="00E2762D" w:rsidRDefault="009B1AA3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1AA3" w:rsidRPr="00E2762D" w:rsidTr="00067C68">
        <w:tc>
          <w:tcPr>
            <w:tcW w:w="9571" w:type="dxa"/>
            <w:gridSpan w:val="3"/>
          </w:tcPr>
          <w:p w:rsidR="009B1AA3" w:rsidRPr="00E2762D" w:rsidRDefault="009B1AA3" w:rsidP="00E2762D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(20ч)</w:t>
            </w:r>
          </w:p>
        </w:tc>
      </w:tr>
      <w:tr w:rsidR="009B1AA3" w:rsidRPr="00E2762D" w:rsidTr="00067C68">
        <w:tc>
          <w:tcPr>
            <w:tcW w:w="9571" w:type="dxa"/>
            <w:gridSpan w:val="3"/>
          </w:tcPr>
          <w:p w:rsidR="009B1AA3" w:rsidRPr="00E2762D" w:rsidRDefault="009B1AA3" w:rsidP="00E2762D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b/>
                <w:sz w:val="24"/>
                <w:szCs w:val="24"/>
              </w:rPr>
              <w:t>Наш проект (в течение всего года)</w:t>
            </w:r>
          </w:p>
        </w:tc>
      </w:tr>
    </w:tbl>
    <w:p w:rsidR="00F56D89" w:rsidRPr="000F05B4" w:rsidRDefault="00F56D89" w:rsidP="000F05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A4B8C" w:rsidRDefault="008A4B8C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4B8C" w:rsidRDefault="008A4B8C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6E5F" w:rsidRPr="00F56D89" w:rsidRDefault="00E2762D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П</w:t>
      </w:r>
      <w:r w:rsidR="00DE6E5F" w:rsidRPr="00F56D89">
        <w:rPr>
          <w:rFonts w:ascii="Times New Roman" w:hAnsi="Times New Roman" w:cs="Times New Roman"/>
          <w:b/>
          <w:sz w:val="28"/>
          <w:szCs w:val="28"/>
        </w:rPr>
        <w:t>ланируемые результаты изучения учебного предмета, курса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 xml:space="preserve">В результате изучения курса русского </w:t>
      </w:r>
      <w:proofErr w:type="gramStart"/>
      <w:r w:rsidRPr="00E2762D">
        <w:rPr>
          <w:sz w:val="24"/>
          <w:szCs w:val="24"/>
        </w:rPr>
        <w:t>языка</w:t>
      </w:r>
      <w:proofErr w:type="gramEnd"/>
      <w:r w:rsidRPr="00E2762D">
        <w:rPr>
          <w:sz w:val="24"/>
          <w:szCs w:val="24"/>
        </w:rPr>
        <w:t xml:space="preserve">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E2762D">
        <w:rPr>
          <w:sz w:val="24"/>
          <w:szCs w:val="24"/>
        </w:rPr>
        <w:t>дств дл</w:t>
      </w:r>
      <w:proofErr w:type="gramEnd"/>
      <w:r w:rsidRPr="00E2762D">
        <w:rPr>
          <w:sz w:val="24"/>
          <w:szCs w:val="24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Выпускник на уровне начального общего образования: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научится осознавать безошибочное письмо как одно из проявлений собственного уровня культуры;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lastRenderedPageBreak/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E2762D">
        <w:rPr>
          <w:sz w:val="24"/>
          <w:szCs w:val="24"/>
        </w:rPr>
        <w:t>написанное</w:t>
      </w:r>
      <w:proofErr w:type="gramEnd"/>
      <w:r w:rsidRPr="00E2762D">
        <w:rPr>
          <w:sz w:val="24"/>
          <w:szCs w:val="24"/>
        </w:rPr>
        <w:t>;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получит первоначальные представления о системе и структуре русского и родного языков: познакомится с разделами изучения языка - фонетикой и графикой, лексикой, словообразованием (</w:t>
      </w:r>
      <w:proofErr w:type="spellStart"/>
      <w:r w:rsidRPr="00E2762D">
        <w:rPr>
          <w:sz w:val="24"/>
          <w:szCs w:val="24"/>
        </w:rPr>
        <w:t>морфемикой</w:t>
      </w:r>
      <w:proofErr w:type="spellEnd"/>
      <w:r w:rsidRPr="00E2762D">
        <w:rPr>
          <w:sz w:val="24"/>
          <w:szCs w:val="24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E2762D">
        <w:rPr>
          <w:sz w:val="24"/>
          <w:szCs w:val="24"/>
        </w:rPr>
        <w:t>общеучебных</w:t>
      </w:r>
      <w:proofErr w:type="spellEnd"/>
      <w:r w:rsidRPr="00E2762D">
        <w:rPr>
          <w:sz w:val="24"/>
          <w:szCs w:val="24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E2762D" w:rsidRPr="00E2762D" w:rsidRDefault="00E2762D" w:rsidP="00B152D4">
      <w:pPr>
        <w:pStyle w:val="2"/>
        <w:shd w:val="clear" w:color="auto" w:fill="auto"/>
        <w:spacing w:after="424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 xml:space="preserve"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</w:t>
      </w:r>
      <w:r>
        <w:rPr>
          <w:sz w:val="24"/>
          <w:szCs w:val="24"/>
        </w:rPr>
        <w:t>на следующем уровне образования.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center"/>
        <w:rPr>
          <w:b/>
          <w:sz w:val="24"/>
          <w:szCs w:val="24"/>
        </w:rPr>
      </w:pPr>
      <w:r w:rsidRPr="00E2762D">
        <w:rPr>
          <w:b/>
          <w:sz w:val="24"/>
          <w:szCs w:val="24"/>
        </w:rPr>
        <w:t>Раздел «Фонетика и графика»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both"/>
        <w:rPr>
          <w:b/>
          <w:sz w:val="24"/>
          <w:szCs w:val="24"/>
        </w:rPr>
      </w:pPr>
      <w:r w:rsidRPr="00E2762D">
        <w:rPr>
          <w:b/>
          <w:sz w:val="24"/>
          <w:szCs w:val="24"/>
        </w:rPr>
        <w:t>Выпускник научится: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59"/>
        </w:tabs>
        <w:spacing w:after="0" w:line="240" w:lineRule="auto"/>
        <w:ind w:left="-426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различать звуки и буквы;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41"/>
        </w:tabs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характеризовать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36"/>
        </w:tabs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b/>
          <w:sz w:val="24"/>
          <w:szCs w:val="24"/>
        </w:rPr>
        <w:t xml:space="preserve">Выпускник получит возможность </w:t>
      </w:r>
      <w:proofErr w:type="spellStart"/>
      <w:r w:rsidRPr="00E2762D">
        <w:rPr>
          <w:b/>
          <w:sz w:val="24"/>
          <w:szCs w:val="24"/>
        </w:rPr>
        <w:t>научиться</w:t>
      </w:r>
      <w:r w:rsidRPr="00E2762D">
        <w:rPr>
          <w:i/>
          <w:sz w:val="24"/>
          <w:szCs w:val="24"/>
        </w:rPr>
        <w:t>пользоваться</w:t>
      </w:r>
      <w:proofErr w:type="spellEnd"/>
      <w:r w:rsidRPr="00E2762D">
        <w:rPr>
          <w:i/>
          <w:sz w:val="24"/>
          <w:szCs w:val="24"/>
        </w:rPr>
        <w:t xml:space="preserve">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center"/>
        <w:rPr>
          <w:b/>
          <w:sz w:val="24"/>
          <w:szCs w:val="24"/>
        </w:rPr>
      </w:pPr>
      <w:r w:rsidRPr="00E2762D">
        <w:rPr>
          <w:b/>
          <w:sz w:val="24"/>
          <w:szCs w:val="24"/>
        </w:rPr>
        <w:t>Раздел «Орфоэпия»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both"/>
        <w:rPr>
          <w:sz w:val="24"/>
          <w:szCs w:val="24"/>
        </w:rPr>
      </w:pPr>
      <w:r w:rsidRPr="00E2762D">
        <w:rPr>
          <w:b/>
          <w:sz w:val="24"/>
          <w:szCs w:val="24"/>
        </w:rPr>
        <w:t>Выпускник получит возможность научиться</w:t>
      </w:r>
      <w:r w:rsidRPr="00E2762D">
        <w:rPr>
          <w:sz w:val="24"/>
          <w:szCs w:val="24"/>
        </w:rPr>
        <w:t>: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36"/>
        </w:tabs>
        <w:spacing w:after="0" w:line="240" w:lineRule="auto"/>
        <w:ind w:left="-426" w:right="20" w:firstLine="426"/>
        <w:jc w:val="both"/>
        <w:rPr>
          <w:i/>
          <w:sz w:val="24"/>
          <w:szCs w:val="24"/>
        </w:rPr>
      </w:pPr>
      <w:r w:rsidRPr="00E2762D">
        <w:rPr>
          <w:i/>
          <w:sz w:val="24"/>
          <w:szCs w:val="24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36"/>
        </w:tabs>
        <w:spacing w:after="0" w:line="240" w:lineRule="auto"/>
        <w:ind w:left="-426" w:right="20" w:firstLine="426"/>
        <w:jc w:val="both"/>
        <w:rPr>
          <w:i/>
          <w:sz w:val="24"/>
          <w:szCs w:val="24"/>
        </w:rPr>
      </w:pPr>
      <w:r w:rsidRPr="00E2762D">
        <w:rPr>
          <w:i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center"/>
        <w:rPr>
          <w:b/>
          <w:sz w:val="24"/>
          <w:szCs w:val="24"/>
        </w:rPr>
      </w:pPr>
      <w:r w:rsidRPr="00E2762D">
        <w:rPr>
          <w:b/>
          <w:sz w:val="24"/>
          <w:szCs w:val="24"/>
        </w:rPr>
        <w:t>Раздел «Состав слова (</w:t>
      </w:r>
      <w:proofErr w:type="spellStart"/>
      <w:r w:rsidRPr="00E2762D">
        <w:rPr>
          <w:b/>
          <w:sz w:val="24"/>
          <w:szCs w:val="24"/>
        </w:rPr>
        <w:t>морфемика</w:t>
      </w:r>
      <w:proofErr w:type="spellEnd"/>
      <w:r w:rsidRPr="00E2762D">
        <w:rPr>
          <w:b/>
          <w:sz w:val="24"/>
          <w:szCs w:val="24"/>
        </w:rPr>
        <w:t>)»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both"/>
        <w:rPr>
          <w:b/>
          <w:sz w:val="24"/>
          <w:szCs w:val="24"/>
        </w:rPr>
      </w:pPr>
      <w:r w:rsidRPr="00E2762D">
        <w:rPr>
          <w:b/>
          <w:sz w:val="24"/>
          <w:szCs w:val="24"/>
        </w:rPr>
        <w:t>Выпускник научится: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19"/>
        </w:tabs>
        <w:spacing w:after="0" w:line="240" w:lineRule="auto"/>
        <w:ind w:left="-426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различать изменяемые и неизменяемые слова;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19"/>
        </w:tabs>
        <w:spacing w:after="0" w:line="240" w:lineRule="auto"/>
        <w:ind w:left="-426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различать родственные (однокоренные) слова и формы слова;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56"/>
        </w:tabs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находить в словах с однозначно выделяемыми морфемами окончание, корень, приставку, суффикс.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both"/>
        <w:rPr>
          <w:b/>
          <w:sz w:val="24"/>
          <w:szCs w:val="24"/>
        </w:rPr>
      </w:pPr>
      <w:r w:rsidRPr="00E2762D">
        <w:rPr>
          <w:b/>
          <w:sz w:val="24"/>
          <w:szCs w:val="24"/>
        </w:rPr>
        <w:t>Выпускник получит возможность научиться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90"/>
        </w:tabs>
        <w:spacing w:line="240" w:lineRule="auto"/>
        <w:ind w:left="-426" w:right="20" w:firstLine="426"/>
        <w:rPr>
          <w:sz w:val="24"/>
          <w:szCs w:val="24"/>
        </w:rPr>
      </w:pPr>
      <w:r w:rsidRPr="00E2762D">
        <w:rPr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99"/>
        </w:tabs>
        <w:spacing w:after="420" w:line="240" w:lineRule="auto"/>
        <w:ind w:left="-426" w:right="20" w:firstLine="426"/>
        <w:rPr>
          <w:sz w:val="24"/>
          <w:szCs w:val="24"/>
        </w:rPr>
      </w:pPr>
      <w:r w:rsidRPr="00E2762D">
        <w:rPr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center"/>
        <w:rPr>
          <w:b/>
          <w:sz w:val="24"/>
          <w:szCs w:val="24"/>
        </w:rPr>
      </w:pPr>
      <w:r w:rsidRPr="00E2762D">
        <w:rPr>
          <w:b/>
          <w:sz w:val="24"/>
          <w:szCs w:val="24"/>
        </w:rPr>
        <w:t>Раздел «Лексика»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both"/>
        <w:rPr>
          <w:b/>
          <w:sz w:val="24"/>
          <w:szCs w:val="24"/>
        </w:rPr>
      </w:pPr>
      <w:r w:rsidRPr="00E2762D">
        <w:rPr>
          <w:b/>
          <w:sz w:val="24"/>
          <w:szCs w:val="24"/>
        </w:rPr>
        <w:t>Выпускник научится: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19"/>
        </w:tabs>
        <w:spacing w:after="0" w:line="240" w:lineRule="auto"/>
        <w:ind w:left="-426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lastRenderedPageBreak/>
        <w:t>выявлять слова, значение которых требует уточнения;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66"/>
        </w:tabs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определять значение слова по тексту или уточнять с помощью толкового словаря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19"/>
        </w:tabs>
        <w:spacing w:after="0" w:line="240" w:lineRule="auto"/>
        <w:ind w:left="-426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подбирать синонимы для устранения повторов в тексте.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both"/>
        <w:rPr>
          <w:sz w:val="24"/>
          <w:szCs w:val="24"/>
        </w:rPr>
      </w:pPr>
      <w:r w:rsidRPr="00E2762D">
        <w:rPr>
          <w:b/>
          <w:sz w:val="24"/>
          <w:szCs w:val="24"/>
        </w:rPr>
        <w:t>Выпускник получит возможность научиться</w:t>
      </w:r>
      <w:r w:rsidRPr="00E2762D">
        <w:rPr>
          <w:sz w:val="24"/>
          <w:szCs w:val="24"/>
        </w:rPr>
        <w:t>: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51"/>
        </w:tabs>
        <w:spacing w:line="240" w:lineRule="auto"/>
        <w:ind w:left="-426" w:right="20" w:firstLine="426"/>
        <w:rPr>
          <w:sz w:val="24"/>
          <w:szCs w:val="24"/>
        </w:rPr>
      </w:pPr>
      <w:r w:rsidRPr="00E2762D">
        <w:rPr>
          <w:sz w:val="24"/>
          <w:szCs w:val="24"/>
        </w:rPr>
        <w:t>подбирать антонимы для точной характеристики предметов при их сравнении;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32"/>
        </w:tabs>
        <w:spacing w:line="240" w:lineRule="auto"/>
        <w:ind w:left="-426" w:right="20" w:firstLine="426"/>
        <w:rPr>
          <w:sz w:val="24"/>
          <w:szCs w:val="24"/>
        </w:rPr>
      </w:pPr>
      <w:r w:rsidRPr="00E2762D">
        <w:rPr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24"/>
        </w:tabs>
        <w:spacing w:line="240" w:lineRule="auto"/>
        <w:ind w:left="-426" w:firstLine="426"/>
        <w:rPr>
          <w:sz w:val="24"/>
          <w:szCs w:val="24"/>
        </w:rPr>
      </w:pPr>
      <w:r w:rsidRPr="00E2762D">
        <w:rPr>
          <w:sz w:val="24"/>
          <w:szCs w:val="24"/>
        </w:rPr>
        <w:t>оценивать уместность использования слов в тексте;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56"/>
        </w:tabs>
        <w:spacing w:line="240" w:lineRule="auto"/>
        <w:ind w:left="-426" w:right="20" w:firstLine="426"/>
        <w:rPr>
          <w:sz w:val="24"/>
          <w:szCs w:val="24"/>
        </w:rPr>
      </w:pPr>
      <w:r w:rsidRPr="00E2762D">
        <w:rPr>
          <w:sz w:val="24"/>
          <w:szCs w:val="24"/>
        </w:rPr>
        <w:t xml:space="preserve">выбирать слова из ряда </w:t>
      </w:r>
      <w:proofErr w:type="gramStart"/>
      <w:r w:rsidRPr="00E2762D">
        <w:rPr>
          <w:sz w:val="24"/>
          <w:szCs w:val="24"/>
        </w:rPr>
        <w:t>предложенных</w:t>
      </w:r>
      <w:proofErr w:type="gramEnd"/>
      <w:r w:rsidRPr="00E2762D">
        <w:rPr>
          <w:sz w:val="24"/>
          <w:szCs w:val="24"/>
        </w:rPr>
        <w:t xml:space="preserve"> для успешного решения коммуникативной задачи.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center"/>
        <w:rPr>
          <w:b/>
          <w:sz w:val="24"/>
          <w:szCs w:val="24"/>
        </w:rPr>
      </w:pPr>
      <w:r w:rsidRPr="00E2762D">
        <w:rPr>
          <w:b/>
          <w:sz w:val="24"/>
          <w:szCs w:val="24"/>
        </w:rPr>
        <w:t>Раздел «Морфология»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both"/>
        <w:rPr>
          <w:b/>
          <w:sz w:val="24"/>
          <w:szCs w:val="24"/>
        </w:rPr>
      </w:pPr>
      <w:r w:rsidRPr="00E2762D">
        <w:rPr>
          <w:b/>
          <w:sz w:val="24"/>
          <w:szCs w:val="24"/>
        </w:rPr>
        <w:t>Выпускник научится: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19"/>
        </w:tabs>
        <w:spacing w:after="0" w:line="240" w:lineRule="auto"/>
        <w:ind w:left="-426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распознавать грамматические признаки слов;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533"/>
        </w:tabs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both"/>
        <w:rPr>
          <w:sz w:val="24"/>
          <w:szCs w:val="24"/>
        </w:rPr>
      </w:pPr>
      <w:r w:rsidRPr="00E2762D">
        <w:rPr>
          <w:b/>
          <w:sz w:val="24"/>
          <w:szCs w:val="24"/>
        </w:rPr>
        <w:t>Выпускник получит возможность научиться</w:t>
      </w:r>
      <w:r w:rsidRPr="00E2762D">
        <w:rPr>
          <w:sz w:val="24"/>
          <w:szCs w:val="24"/>
        </w:rPr>
        <w:t>: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56"/>
        </w:tabs>
        <w:spacing w:line="240" w:lineRule="auto"/>
        <w:ind w:left="-426" w:right="20" w:firstLine="426"/>
        <w:rPr>
          <w:sz w:val="24"/>
          <w:szCs w:val="24"/>
        </w:rPr>
      </w:pPr>
      <w:r w:rsidRPr="00E2762D">
        <w:rPr>
          <w:sz w:val="24"/>
          <w:szCs w:val="24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56"/>
        </w:tabs>
        <w:spacing w:line="240" w:lineRule="auto"/>
        <w:ind w:left="-426" w:right="20" w:firstLine="426"/>
        <w:rPr>
          <w:sz w:val="24"/>
          <w:szCs w:val="24"/>
        </w:rPr>
      </w:pPr>
      <w:r w:rsidRPr="00E2762D">
        <w:rPr>
          <w:sz w:val="24"/>
          <w:szCs w:val="24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center"/>
        <w:rPr>
          <w:b/>
          <w:sz w:val="24"/>
          <w:szCs w:val="24"/>
        </w:rPr>
      </w:pPr>
      <w:r w:rsidRPr="00E2762D">
        <w:rPr>
          <w:b/>
          <w:sz w:val="24"/>
          <w:szCs w:val="24"/>
        </w:rPr>
        <w:t>Раздел «Синтаксис»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both"/>
        <w:rPr>
          <w:b/>
          <w:sz w:val="24"/>
          <w:szCs w:val="24"/>
        </w:rPr>
      </w:pPr>
      <w:r w:rsidRPr="00E2762D">
        <w:rPr>
          <w:b/>
          <w:sz w:val="24"/>
          <w:szCs w:val="24"/>
        </w:rPr>
        <w:t>Выпускник научится: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399"/>
        </w:tabs>
        <w:spacing w:after="0" w:line="240" w:lineRule="auto"/>
        <w:ind w:left="-426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различать предложение, словосочетание, слово;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51"/>
        </w:tabs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устанавливать при помощи смысловых вопросов связь между словами в словосочетании и предложении;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56"/>
        </w:tabs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61"/>
        </w:tabs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определять восклицательную/невосклицательную интонацию предложения;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56"/>
        </w:tabs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находить главные и второстепенные (без деления на виды) члены предложения;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399"/>
        </w:tabs>
        <w:spacing w:after="0" w:line="240" w:lineRule="auto"/>
        <w:ind w:left="-426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выделять предложения с однородными членами.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both"/>
        <w:rPr>
          <w:sz w:val="24"/>
          <w:szCs w:val="24"/>
        </w:rPr>
      </w:pPr>
      <w:r w:rsidRPr="00E2762D">
        <w:rPr>
          <w:b/>
          <w:sz w:val="24"/>
          <w:szCs w:val="24"/>
        </w:rPr>
        <w:t>Выпускник получит возможность научиться</w:t>
      </w:r>
      <w:r w:rsidRPr="00E2762D">
        <w:rPr>
          <w:sz w:val="24"/>
          <w:szCs w:val="24"/>
        </w:rPr>
        <w:t>: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22"/>
        </w:tabs>
        <w:spacing w:line="240" w:lineRule="auto"/>
        <w:ind w:left="-426" w:right="20" w:firstLine="426"/>
        <w:rPr>
          <w:sz w:val="24"/>
          <w:szCs w:val="24"/>
        </w:rPr>
      </w:pPr>
      <w:r w:rsidRPr="00E2762D">
        <w:rPr>
          <w:sz w:val="24"/>
          <w:szCs w:val="24"/>
        </w:rPr>
        <w:t>различать второстепенные члены предложения</w:t>
      </w:r>
      <w:r w:rsidRPr="00E2762D">
        <w:rPr>
          <w:rStyle w:val="41"/>
          <w:sz w:val="24"/>
          <w:szCs w:val="24"/>
        </w:rPr>
        <w:t xml:space="preserve"> </w:t>
      </w:r>
      <w:proofErr w:type="gramStart"/>
      <w:r w:rsidRPr="00E2762D">
        <w:rPr>
          <w:rStyle w:val="41"/>
          <w:sz w:val="24"/>
          <w:szCs w:val="24"/>
        </w:rPr>
        <w:t>—</w:t>
      </w:r>
      <w:r w:rsidRPr="00E2762D">
        <w:rPr>
          <w:sz w:val="24"/>
          <w:szCs w:val="24"/>
        </w:rPr>
        <w:t>о</w:t>
      </w:r>
      <w:proofErr w:type="gramEnd"/>
      <w:r w:rsidRPr="00E2762D">
        <w:rPr>
          <w:sz w:val="24"/>
          <w:szCs w:val="24"/>
        </w:rPr>
        <w:t>пределения, дополнения, обстоятельства;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90"/>
        </w:tabs>
        <w:spacing w:line="240" w:lineRule="auto"/>
        <w:ind w:left="-426" w:right="20" w:firstLine="426"/>
        <w:rPr>
          <w:sz w:val="24"/>
          <w:szCs w:val="24"/>
        </w:rPr>
      </w:pPr>
      <w:r w:rsidRPr="00E2762D">
        <w:rPr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366"/>
        </w:tabs>
        <w:spacing w:line="240" w:lineRule="auto"/>
        <w:ind w:left="-426" w:firstLine="426"/>
        <w:rPr>
          <w:sz w:val="24"/>
          <w:szCs w:val="24"/>
        </w:rPr>
      </w:pPr>
      <w:r w:rsidRPr="00E2762D">
        <w:rPr>
          <w:sz w:val="24"/>
          <w:szCs w:val="24"/>
        </w:rPr>
        <w:t>различать простые и сложные предложения.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center"/>
        <w:rPr>
          <w:b/>
          <w:sz w:val="24"/>
          <w:szCs w:val="24"/>
        </w:rPr>
      </w:pPr>
      <w:r w:rsidRPr="00E2762D">
        <w:rPr>
          <w:b/>
          <w:sz w:val="24"/>
          <w:szCs w:val="24"/>
        </w:rPr>
        <w:t>Содержательная линия «Орфография и пунктуация»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both"/>
        <w:rPr>
          <w:b/>
          <w:sz w:val="24"/>
          <w:szCs w:val="24"/>
        </w:rPr>
      </w:pPr>
      <w:r w:rsidRPr="00E2762D">
        <w:rPr>
          <w:b/>
          <w:sz w:val="24"/>
          <w:szCs w:val="24"/>
        </w:rPr>
        <w:t>Выпускник научится: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399"/>
        </w:tabs>
        <w:spacing w:after="0" w:line="240" w:lineRule="auto"/>
        <w:ind w:left="-426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применять правила правописания (в объёме содержания курса);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46"/>
        </w:tabs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04"/>
        </w:tabs>
        <w:spacing w:after="0" w:line="240" w:lineRule="auto"/>
        <w:ind w:left="-426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безошибочно списывать текст объёмом 80—90 слов;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36"/>
        </w:tabs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писать под диктовку тексты объёмом 75—80 слов в соответствии с изученными правилами правописания;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31"/>
        </w:tabs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lastRenderedPageBreak/>
        <w:t>проверять собственный и предложенный текст, находить и исправлять орфографические и пунктуационные ошибки.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both"/>
        <w:rPr>
          <w:b/>
          <w:sz w:val="24"/>
          <w:szCs w:val="24"/>
        </w:rPr>
      </w:pPr>
      <w:r w:rsidRPr="00E2762D">
        <w:rPr>
          <w:b/>
          <w:sz w:val="24"/>
          <w:szCs w:val="24"/>
        </w:rPr>
        <w:t>Выпускник получит возможность научиться: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36"/>
        </w:tabs>
        <w:spacing w:line="240" w:lineRule="auto"/>
        <w:ind w:left="-426" w:right="20" w:firstLine="426"/>
        <w:rPr>
          <w:sz w:val="24"/>
          <w:szCs w:val="24"/>
        </w:rPr>
      </w:pPr>
      <w:r w:rsidRPr="00E2762D">
        <w:rPr>
          <w:sz w:val="24"/>
          <w:szCs w:val="24"/>
        </w:rPr>
        <w:t>осознавать место возможного возникновения орфографической ошибки;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399"/>
        </w:tabs>
        <w:spacing w:line="240" w:lineRule="auto"/>
        <w:ind w:left="-426" w:firstLine="426"/>
        <w:rPr>
          <w:sz w:val="24"/>
          <w:szCs w:val="24"/>
        </w:rPr>
      </w:pPr>
      <w:r w:rsidRPr="00E2762D">
        <w:rPr>
          <w:sz w:val="24"/>
          <w:szCs w:val="24"/>
        </w:rPr>
        <w:t>подбирать примеры с определённой орфограммой;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46"/>
          <w:tab w:val="left" w:pos="3159"/>
          <w:tab w:val="left" w:pos="5348"/>
          <w:tab w:val="left" w:pos="7969"/>
        </w:tabs>
        <w:spacing w:line="240" w:lineRule="auto"/>
        <w:ind w:left="-426" w:right="20" w:firstLine="426"/>
        <w:rPr>
          <w:sz w:val="24"/>
          <w:szCs w:val="24"/>
        </w:rPr>
      </w:pPr>
      <w:r w:rsidRPr="00E2762D">
        <w:rPr>
          <w:sz w:val="24"/>
          <w:szCs w:val="24"/>
        </w:rPr>
        <w:t xml:space="preserve">при составлении собственных текстов перефразировать </w:t>
      </w:r>
      <w:proofErr w:type="gramStart"/>
      <w:r w:rsidRPr="00E2762D">
        <w:rPr>
          <w:sz w:val="24"/>
          <w:szCs w:val="24"/>
        </w:rPr>
        <w:t>записываемое</w:t>
      </w:r>
      <w:proofErr w:type="gramEnd"/>
      <w:r w:rsidRPr="00E2762D">
        <w:rPr>
          <w:sz w:val="24"/>
          <w:szCs w:val="24"/>
        </w:rPr>
        <w:t>,</w:t>
      </w:r>
      <w:r w:rsidRPr="00E2762D">
        <w:rPr>
          <w:sz w:val="24"/>
          <w:szCs w:val="24"/>
        </w:rPr>
        <w:tab/>
        <w:t>чтобы</w:t>
      </w:r>
      <w:r w:rsidRPr="00E2762D">
        <w:rPr>
          <w:sz w:val="24"/>
          <w:szCs w:val="24"/>
        </w:rPr>
        <w:tab/>
        <w:t>избежать</w:t>
      </w:r>
      <w:r w:rsidRPr="00E2762D">
        <w:rPr>
          <w:sz w:val="24"/>
          <w:szCs w:val="24"/>
        </w:rPr>
        <w:tab/>
        <w:t>орфографических и пунктуационных ошибок;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36"/>
        </w:tabs>
        <w:spacing w:line="240" w:lineRule="auto"/>
        <w:ind w:left="-426" w:right="20" w:firstLine="426"/>
        <w:rPr>
          <w:sz w:val="24"/>
          <w:szCs w:val="24"/>
        </w:rPr>
      </w:pPr>
      <w:r w:rsidRPr="00E2762D">
        <w:rPr>
          <w:sz w:val="24"/>
          <w:szCs w:val="24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center"/>
        <w:rPr>
          <w:b/>
          <w:sz w:val="24"/>
          <w:szCs w:val="24"/>
        </w:rPr>
      </w:pPr>
      <w:r w:rsidRPr="00E2762D">
        <w:rPr>
          <w:b/>
          <w:sz w:val="24"/>
          <w:szCs w:val="24"/>
        </w:rPr>
        <w:t>Содержательная линия «Развитие речи»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both"/>
        <w:rPr>
          <w:b/>
          <w:sz w:val="24"/>
          <w:szCs w:val="24"/>
        </w:rPr>
      </w:pPr>
      <w:r w:rsidRPr="00E2762D">
        <w:rPr>
          <w:b/>
          <w:sz w:val="24"/>
          <w:szCs w:val="24"/>
        </w:rPr>
        <w:t>Выпускник научится: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41"/>
        </w:tabs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46"/>
        </w:tabs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399"/>
        </w:tabs>
        <w:spacing w:after="0" w:line="240" w:lineRule="auto"/>
        <w:ind w:left="-426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выражать собственное мнение и аргументировать его;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04"/>
        </w:tabs>
        <w:spacing w:after="0" w:line="240" w:lineRule="auto"/>
        <w:ind w:left="-426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самостоятельно озаглавливать текст;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04"/>
        </w:tabs>
        <w:spacing w:after="0" w:line="240" w:lineRule="auto"/>
        <w:ind w:left="-426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составлять план текста;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41"/>
        </w:tabs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both"/>
        <w:rPr>
          <w:b/>
          <w:sz w:val="24"/>
          <w:szCs w:val="24"/>
        </w:rPr>
      </w:pPr>
      <w:r w:rsidRPr="00E2762D">
        <w:rPr>
          <w:b/>
          <w:sz w:val="24"/>
          <w:szCs w:val="24"/>
        </w:rPr>
        <w:t>Выпускник получит возможность научиться: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44"/>
        </w:tabs>
        <w:spacing w:line="240" w:lineRule="auto"/>
        <w:ind w:left="-426" w:firstLine="426"/>
        <w:rPr>
          <w:sz w:val="24"/>
          <w:szCs w:val="24"/>
        </w:rPr>
      </w:pPr>
      <w:r w:rsidRPr="00E2762D">
        <w:rPr>
          <w:sz w:val="24"/>
          <w:szCs w:val="24"/>
        </w:rPr>
        <w:t>создавать тексты по предложенному заголовку;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39"/>
        </w:tabs>
        <w:spacing w:line="240" w:lineRule="auto"/>
        <w:ind w:left="-426" w:firstLine="426"/>
        <w:rPr>
          <w:sz w:val="24"/>
          <w:szCs w:val="24"/>
        </w:rPr>
      </w:pPr>
      <w:r w:rsidRPr="00E2762D">
        <w:rPr>
          <w:sz w:val="24"/>
          <w:szCs w:val="24"/>
        </w:rPr>
        <w:t>подробно или выборочно пересказывать текст;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39"/>
        </w:tabs>
        <w:spacing w:line="240" w:lineRule="auto"/>
        <w:ind w:left="-426" w:firstLine="426"/>
        <w:rPr>
          <w:sz w:val="24"/>
          <w:szCs w:val="24"/>
        </w:rPr>
      </w:pPr>
      <w:r w:rsidRPr="00E2762D">
        <w:rPr>
          <w:sz w:val="24"/>
          <w:szCs w:val="24"/>
        </w:rPr>
        <w:t>пересказывать текст от другого лица;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94"/>
        </w:tabs>
        <w:spacing w:line="240" w:lineRule="auto"/>
        <w:ind w:left="-426" w:right="20" w:firstLine="426"/>
        <w:rPr>
          <w:sz w:val="24"/>
          <w:szCs w:val="24"/>
        </w:rPr>
      </w:pPr>
      <w:r w:rsidRPr="00E2762D">
        <w:rPr>
          <w:sz w:val="24"/>
          <w:szCs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56"/>
        </w:tabs>
        <w:spacing w:line="240" w:lineRule="auto"/>
        <w:ind w:left="-426" w:right="20" w:firstLine="426"/>
        <w:rPr>
          <w:sz w:val="24"/>
          <w:szCs w:val="24"/>
        </w:rPr>
      </w:pPr>
      <w:r w:rsidRPr="00E2762D">
        <w:rPr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39"/>
        </w:tabs>
        <w:spacing w:line="240" w:lineRule="auto"/>
        <w:ind w:left="-426" w:firstLine="426"/>
        <w:rPr>
          <w:sz w:val="24"/>
          <w:szCs w:val="24"/>
        </w:rPr>
      </w:pPr>
      <w:r w:rsidRPr="00E2762D">
        <w:rPr>
          <w:sz w:val="24"/>
          <w:szCs w:val="24"/>
        </w:rPr>
        <w:t>корректировать тексты, в которых допущены нарушения культуры</w:t>
      </w:r>
    </w:p>
    <w:p w:rsidR="00E2762D" w:rsidRPr="00E2762D" w:rsidRDefault="00E2762D" w:rsidP="00B152D4">
      <w:pPr>
        <w:pStyle w:val="40"/>
        <w:shd w:val="clear" w:color="auto" w:fill="auto"/>
        <w:spacing w:line="240" w:lineRule="auto"/>
        <w:ind w:left="-426" w:firstLine="426"/>
        <w:jc w:val="left"/>
        <w:rPr>
          <w:sz w:val="24"/>
          <w:szCs w:val="24"/>
        </w:rPr>
      </w:pPr>
      <w:r w:rsidRPr="00E2762D">
        <w:rPr>
          <w:sz w:val="24"/>
          <w:szCs w:val="24"/>
        </w:rPr>
        <w:t>речи;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90"/>
        </w:tabs>
        <w:spacing w:line="240" w:lineRule="auto"/>
        <w:ind w:left="-426" w:right="20" w:firstLine="426"/>
        <w:rPr>
          <w:sz w:val="24"/>
          <w:szCs w:val="24"/>
        </w:rPr>
      </w:pPr>
      <w:proofErr w:type="gramStart"/>
      <w:r w:rsidRPr="00E2762D">
        <w:rPr>
          <w:sz w:val="24"/>
          <w:szCs w:val="24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E2762D" w:rsidRPr="00E2762D" w:rsidRDefault="00E2762D" w:rsidP="00B152D4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E2762D">
        <w:rPr>
          <w:rFonts w:ascii="Times New Roman" w:hAnsi="Times New Roman" w:cs="Times New Roman"/>
          <w:sz w:val="24"/>
          <w:szCs w:val="24"/>
        </w:rPr>
        <w:t>соблюдать нормы речевого взаимодействия при интерактивном общении (</w:t>
      </w:r>
      <w:proofErr w:type="spellStart"/>
      <w:r w:rsidRPr="00E2762D"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 w:rsidRPr="00E2762D">
        <w:rPr>
          <w:rFonts w:ascii="Times New Roman" w:hAnsi="Times New Roman" w:cs="Times New Roman"/>
          <w:sz w:val="24"/>
          <w:szCs w:val="24"/>
        </w:rPr>
        <w:t xml:space="preserve">-сообщения, электронная почта, Интернет и другие </w:t>
      </w:r>
      <w:proofErr w:type="gramStart"/>
      <w:r w:rsidRPr="00E2762D">
        <w:rPr>
          <w:rFonts w:ascii="Times New Roman" w:hAnsi="Times New Roman" w:cs="Times New Roman"/>
          <w:sz w:val="24"/>
          <w:szCs w:val="24"/>
        </w:rPr>
        <w:t>виды</w:t>
      </w:r>
      <w:proofErr w:type="gramEnd"/>
      <w:r w:rsidRPr="00E2762D">
        <w:rPr>
          <w:rFonts w:ascii="Times New Roman" w:hAnsi="Times New Roman" w:cs="Times New Roman"/>
          <w:sz w:val="24"/>
          <w:szCs w:val="24"/>
        </w:rPr>
        <w:t xml:space="preserve"> и способы связи).</w:t>
      </w:r>
    </w:p>
    <w:p w:rsidR="00E2762D" w:rsidRDefault="00E2762D" w:rsidP="00B152D4">
      <w:pPr>
        <w:spacing w:after="0"/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F56D89" w:rsidRDefault="00F56D89" w:rsidP="00B152D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2D4" w:rsidRDefault="00B152D4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2D4" w:rsidRDefault="00B152D4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56D89" w:rsidSect="00E2762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D9B"/>
    <w:multiLevelType w:val="hybridMultilevel"/>
    <w:tmpl w:val="2272D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0799D"/>
    <w:multiLevelType w:val="hybridMultilevel"/>
    <w:tmpl w:val="BBF07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F35C28"/>
    <w:multiLevelType w:val="hybridMultilevel"/>
    <w:tmpl w:val="5294513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30304BD6"/>
    <w:multiLevelType w:val="hybridMultilevel"/>
    <w:tmpl w:val="127C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65931"/>
    <w:multiLevelType w:val="hybridMultilevel"/>
    <w:tmpl w:val="8F28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A4D18"/>
    <w:multiLevelType w:val="hybridMultilevel"/>
    <w:tmpl w:val="91E0C1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1F05C1"/>
    <w:multiLevelType w:val="hybridMultilevel"/>
    <w:tmpl w:val="4800A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11C31"/>
    <w:multiLevelType w:val="hybridMultilevel"/>
    <w:tmpl w:val="71F4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0115DBB"/>
    <w:multiLevelType w:val="multilevel"/>
    <w:tmpl w:val="4A504A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5A393E"/>
    <w:multiLevelType w:val="multilevel"/>
    <w:tmpl w:val="603657D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D505CB"/>
    <w:multiLevelType w:val="multilevel"/>
    <w:tmpl w:val="40DEF9B6"/>
    <w:lvl w:ilvl="0">
      <w:start w:val="1"/>
      <w:numFmt w:val="upperRoman"/>
      <w:lvlText w:val="%1."/>
      <w:lvlJc w:val="left"/>
      <w:pPr>
        <w:ind w:left="143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E5F"/>
    <w:rsid w:val="00067C68"/>
    <w:rsid w:val="00071054"/>
    <w:rsid w:val="000F05B4"/>
    <w:rsid w:val="001056E8"/>
    <w:rsid w:val="00161FD6"/>
    <w:rsid w:val="001E306A"/>
    <w:rsid w:val="00267ADC"/>
    <w:rsid w:val="00327308"/>
    <w:rsid w:val="004D0E7C"/>
    <w:rsid w:val="004E6944"/>
    <w:rsid w:val="005262D6"/>
    <w:rsid w:val="00554FFD"/>
    <w:rsid w:val="00560EDE"/>
    <w:rsid w:val="00561A6C"/>
    <w:rsid w:val="0057385D"/>
    <w:rsid w:val="005D2BE9"/>
    <w:rsid w:val="00641B0B"/>
    <w:rsid w:val="00643BEF"/>
    <w:rsid w:val="00727465"/>
    <w:rsid w:val="00791066"/>
    <w:rsid w:val="008916C2"/>
    <w:rsid w:val="008A4B8C"/>
    <w:rsid w:val="008F2260"/>
    <w:rsid w:val="00920A10"/>
    <w:rsid w:val="009B1AA3"/>
    <w:rsid w:val="00A04104"/>
    <w:rsid w:val="00A332E6"/>
    <w:rsid w:val="00A4026E"/>
    <w:rsid w:val="00B152D4"/>
    <w:rsid w:val="00B318B5"/>
    <w:rsid w:val="00B75E00"/>
    <w:rsid w:val="00C76328"/>
    <w:rsid w:val="00C92F05"/>
    <w:rsid w:val="00D00384"/>
    <w:rsid w:val="00D64309"/>
    <w:rsid w:val="00DD62AC"/>
    <w:rsid w:val="00DE6E5F"/>
    <w:rsid w:val="00E05B82"/>
    <w:rsid w:val="00E2762D"/>
    <w:rsid w:val="00E35F79"/>
    <w:rsid w:val="00EC3E2F"/>
    <w:rsid w:val="00EF1DAE"/>
    <w:rsid w:val="00F56D89"/>
    <w:rsid w:val="00FE538B"/>
    <w:rsid w:val="00FE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6E5F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E6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2"/>
    <w:rsid w:val="00DE6E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pt">
    <w:name w:val="Основной текст + 14 pt"/>
    <w:basedOn w:val="a5"/>
    <w:rsid w:val="00DE6E5F"/>
    <w:rPr>
      <w:color w:val="000000"/>
      <w:spacing w:val="0"/>
      <w:w w:val="100"/>
      <w:position w:val="0"/>
      <w:sz w:val="28"/>
      <w:szCs w:val="28"/>
      <w:lang w:val="ru-RU"/>
    </w:rPr>
  </w:style>
  <w:style w:type="paragraph" w:customStyle="1" w:styleId="2">
    <w:name w:val="Основной текст2"/>
    <w:basedOn w:val="a"/>
    <w:link w:val="a5"/>
    <w:rsid w:val="00DE6E5F"/>
    <w:pPr>
      <w:widowControl w:val="0"/>
      <w:shd w:val="clear" w:color="auto" w:fill="FFFFFF"/>
      <w:spacing w:after="1320" w:line="317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styleId="a6">
    <w:name w:val="Table Grid"/>
    <w:basedOn w:val="a1"/>
    <w:uiPriority w:val="59"/>
    <w:rsid w:val="00DE6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20A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u-2-msonormal">
    <w:name w:val="u-2-msonormal"/>
    <w:basedOn w:val="a"/>
    <w:rsid w:val="00EC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4104"/>
  </w:style>
  <w:style w:type="character" w:customStyle="1" w:styleId="4">
    <w:name w:val="Основной текст (4)_"/>
    <w:basedOn w:val="a0"/>
    <w:link w:val="40"/>
    <w:rsid w:val="00067C6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(4) + Не курсив"/>
    <w:basedOn w:val="4"/>
    <w:rsid w:val="00067C68"/>
    <w:rPr>
      <w:color w:val="000000"/>
      <w:spacing w:val="0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067C68"/>
    <w:pPr>
      <w:widowControl w:val="0"/>
      <w:shd w:val="clear" w:color="auto" w:fill="FFFFFF"/>
      <w:spacing w:after="0" w:line="480" w:lineRule="exact"/>
      <w:ind w:hanging="580"/>
      <w:jc w:val="both"/>
    </w:pPr>
    <w:rPr>
      <w:rFonts w:ascii="Times New Roman" w:eastAsia="Times New Roman" w:hAnsi="Times New Roman" w:cs="Times New Roman"/>
      <w:i/>
      <w:iCs/>
      <w:sz w:val="27"/>
      <w:szCs w:val="27"/>
      <w:lang w:eastAsia="en-US"/>
    </w:rPr>
  </w:style>
  <w:style w:type="character" w:customStyle="1" w:styleId="1Arial">
    <w:name w:val="Заголовок №1 + Arial"/>
    <w:rsid w:val="00161FD6"/>
    <w:rPr>
      <w:rFonts w:ascii="Arial" w:hAnsi="Arial" w:cs="Arial"/>
      <w:b/>
      <w:bCs/>
      <w:spacing w:val="0"/>
      <w:sz w:val="28"/>
      <w:szCs w:val="28"/>
    </w:rPr>
  </w:style>
  <w:style w:type="character" w:customStyle="1" w:styleId="a8">
    <w:name w:val="Основной текст Знак"/>
    <w:basedOn w:val="a0"/>
    <w:link w:val="a9"/>
    <w:locked/>
    <w:rsid w:val="00B152D4"/>
    <w:rPr>
      <w:shd w:val="clear" w:color="auto" w:fill="FFFFFF"/>
    </w:rPr>
  </w:style>
  <w:style w:type="paragraph" w:styleId="a9">
    <w:name w:val="Body Text"/>
    <w:basedOn w:val="a"/>
    <w:link w:val="a8"/>
    <w:rsid w:val="00B152D4"/>
    <w:pPr>
      <w:shd w:val="clear" w:color="auto" w:fill="FFFFFF"/>
      <w:spacing w:after="120" w:line="211" w:lineRule="exact"/>
      <w:jc w:val="right"/>
    </w:pPr>
    <w:rPr>
      <w:rFonts w:eastAsiaTheme="minorHAnsi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link w:val="a9"/>
    <w:uiPriority w:val="99"/>
    <w:semiHidden/>
    <w:rsid w:val="00B152D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начальная школа ПК№1</cp:lastModifiedBy>
  <cp:revision>18</cp:revision>
  <dcterms:created xsi:type="dcterms:W3CDTF">2015-07-12T15:06:00Z</dcterms:created>
  <dcterms:modified xsi:type="dcterms:W3CDTF">2016-12-27T08:29:00Z</dcterms:modified>
</cp:coreProperties>
</file>