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99" w:rsidRDefault="00A37099">
      <w:pPr>
        <w:spacing w:before="96" w:after="0" w:line="192" w:lineRule="auto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48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122"/>
        <w:gridCol w:w="5160"/>
        <w:gridCol w:w="5591"/>
      </w:tblGrid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«Рассмотрено»</w:t>
            </w:r>
          </w:p>
          <w:p w:rsidR="00A37099" w:rsidRDefault="00A3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7099" w:rsidRDefault="00B3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учителей  филологии и истории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«Принято»</w:t>
            </w:r>
          </w:p>
          <w:p w:rsidR="00A37099" w:rsidRDefault="00A3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7099" w:rsidRDefault="00B3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A37099" w:rsidRDefault="00B32AE9">
            <w:pPr>
              <w:spacing w:after="16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«Утверждено»</w:t>
            </w:r>
          </w:p>
          <w:p w:rsidR="00A37099" w:rsidRDefault="00A3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099" w:rsidRDefault="00B3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МБОУ СОШ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Городищи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16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Антонова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16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Шаронова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16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16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</w:tr>
    </w:tbl>
    <w:p w:rsidR="00A37099" w:rsidRDefault="006E3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32AE9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A37099" w:rsidRDefault="006E3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B32AE9">
        <w:rPr>
          <w:rFonts w:ascii="Times New Roman" w:hAnsi="Times New Roman"/>
          <w:sz w:val="28"/>
          <w:szCs w:val="28"/>
        </w:rPr>
        <w:t>редняя общеобразовательная школа пос</w:t>
      </w:r>
      <w:r w:rsidR="00B32AE9">
        <w:rPr>
          <w:rFonts w:ascii="Times New Roman" w:hAnsi="Times New Roman"/>
          <w:sz w:val="28"/>
          <w:szCs w:val="28"/>
        </w:rPr>
        <w:t xml:space="preserve">. </w:t>
      </w:r>
      <w:r w:rsidR="00B32AE9">
        <w:rPr>
          <w:rFonts w:ascii="Times New Roman" w:hAnsi="Times New Roman"/>
          <w:sz w:val="28"/>
          <w:szCs w:val="28"/>
        </w:rPr>
        <w:t>Городищи</w:t>
      </w:r>
      <w:r>
        <w:rPr>
          <w:rFonts w:ascii="Times New Roman" w:hAnsi="Times New Roman"/>
          <w:sz w:val="28"/>
          <w:szCs w:val="28"/>
        </w:rPr>
        <w:t>»</w:t>
      </w:r>
      <w:r w:rsidR="00B32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AE9">
        <w:rPr>
          <w:rFonts w:ascii="Times New Roman" w:hAnsi="Times New Roman"/>
          <w:sz w:val="28"/>
          <w:szCs w:val="28"/>
        </w:rPr>
        <w:t>Петушинского</w:t>
      </w:r>
      <w:proofErr w:type="spellEnd"/>
      <w:r w:rsidR="00B32AE9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</w:p>
    <w:p w:rsidR="00A37099" w:rsidRDefault="00A3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099" w:rsidRDefault="00B3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 ПРОГРАММА </w:t>
      </w:r>
    </w:p>
    <w:p w:rsidR="00A37099" w:rsidRDefault="00B3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u w:val="single"/>
        </w:rPr>
        <w:t>лективного курса</w:t>
      </w:r>
    </w:p>
    <w:p w:rsidR="00A37099" w:rsidRDefault="00B3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«Читаем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размышляем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сочиняем»</w:t>
      </w:r>
    </w:p>
    <w:p w:rsidR="00A37099" w:rsidRDefault="00B3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10</w:t>
      </w:r>
      <w:r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A37099" w:rsidRDefault="00B3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 xml:space="preserve"> час в неделю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37099" w:rsidRDefault="00B3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– </w:t>
      </w: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часа за год</w:t>
      </w:r>
    </w:p>
    <w:p w:rsidR="00A37099" w:rsidRDefault="00A37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7099" w:rsidRDefault="00B3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Андрюшевич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В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  <w:u w:val="single"/>
        </w:rPr>
        <w:t xml:space="preserve">.. </w:t>
      </w:r>
    </w:p>
    <w:p w:rsidR="00A37099" w:rsidRDefault="00A3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7099" w:rsidRDefault="00A3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7099" w:rsidRDefault="00A3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37099" w:rsidRDefault="00A3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37099" w:rsidRDefault="00A3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37099" w:rsidRDefault="00A3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37099" w:rsidRDefault="00B32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2017-2018 </w:t>
      </w:r>
      <w:r>
        <w:rPr>
          <w:rFonts w:ascii="Times New Roman" w:hAnsi="Times New Roman"/>
          <w:sz w:val="24"/>
          <w:szCs w:val="24"/>
        </w:rPr>
        <w:t>учебный год</w:t>
      </w:r>
    </w:p>
    <w:p w:rsidR="00A37099" w:rsidRDefault="00B32AE9">
      <w:pPr>
        <w:pStyle w:val="10"/>
        <w:widowControl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Планируемые результаты изучения курса</w:t>
      </w:r>
    </w:p>
    <w:p w:rsidR="00A37099" w:rsidRDefault="00A37099">
      <w:pPr>
        <w:pStyle w:val="10"/>
        <w:widowControl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37099" w:rsidRDefault="00B32A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заданий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Едином государственном  экзамене по русскому языку учащиеся должны уметь</w:t>
      </w:r>
    </w:p>
    <w:p w:rsidR="00A37099" w:rsidRDefault="00B32AE9">
      <w:pPr>
        <w:pStyle w:val="a5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продемонстрировать умение понимать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содержащуюся в тексте</w:t>
      </w:r>
      <w:r>
        <w:rPr>
          <w:rFonts w:ascii="Times New Roman" w:hAnsi="Times New Roman"/>
          <w:sz w:val="24"/>
          <w:szCs w:val="24"/>
        </w:rPr>
        <w:t>;</w:t>
      </w:r>
    </w:p>
    <w:p w:rsidR="00A37099" w:rsidRDefault="00B32AE9">
      <w:pPr>
        <w:pStyle w:val="a5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анализировать содержание читаемого текста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выделяя проблему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поставленную автором текста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формулируя позицию автора текста</w:t>
      </w:r>
      <w:r>
        <w:rPr>
          <w:rFonts w:ascii="Times New Roman" w:hAnsi="Times New Roman"/>
          <w:sz w:val="24"/>
          <w:szCs w:val="24"/>
        </w:rPr>
        <w:t>;</w:t>
      </w:r>
    </w:p>
    <w:p w:rsidR="00A37099" w:rsidRDefault="00B32AE9">
      <w:pPr>
        <w:pStyle w:val="a5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мнение и связно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последовательно ег</w:t>
      </w:r>
      <w:r>
        <w:rPr>
          <w:rFonts w:ascii="Times New Roman" w:hAnsi="Times New Roman"/>
          <w:sz w:val="24"/>
          <w:szCs w:val="24"/>
        </w:rPr>
        <w:t>о излагать</w:t>
      </w:r>
      <w:r>
        <w:rPr>
          <w:rFonts w:ascii="Times New Roman" w:hAnsi="Times New Roman"/>
          <w:sz w:val="24"/>
          <w:szCs w:val="24"/>
        </w:rPr>
        <w:t>;</w:t>
      </w:r>
    </w:p>
    <w:p w:rsidR="00A37099" w:rsidRDefault="00B32AE9">
      <w:pPr>
        <w:pStyle w:val="a5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собственное мнение</w:t>
      </w:r>
      <w:r>
        <w:rPr>
          <w:rFonts w:ascii="Times New Roman" w:hAnsi="Times New Roman"/>
          <w:sz w:val="24"/>
          <w:szCs w:val="24"/>
        </w:rPr>
        <w:t>;</w:t>
      </w:r>
    </w:p>
    <w:p w:rsidR="00A37099" w:rsidRDefault="00B32AE9">
      <w:pPr>
        <w:pStyle w:val="a5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коммуникативные цели и достигать их через содержание текста сочинения</w:t>
      </w:r>
      <w:r>
        <w:rPr>
          <w:rFonts w:ascii="Times New Roman" w:hAnsi="Times New Roman"/>
          <w:sz w:val="24"/>
          <w:szCs w:val="24"/>
        </w:rPr>
        <w:t>;</w:t>
      </w:r>
    </w:p>
    <w:p w:rsidR="00A37099" w:rsidRDefault="00B32AE9">
      <w:pPr>
        <w:pStyle w:val="a5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структурировать собственный текст и композиционно правильно оформлять письменную работу</w:t>
      </w:r>
      <w:r>
        <w:rPr>
          <w:rFonts w:ascii="Times New Roman" w:hAnsi="Times New Roman"/>
          <w:sz w:val="24"/>
          <w:szCs w:val="24"/>
        </w:rPr>
        <w:t>.</w:t>
      </w:r>
    </w:p>
    <w:p w:rsidR="00A37099" w:rsidRDefault="00B32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материала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37099" w:rsidRDefault="00B32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Вводный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Лекция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Общая характеристика заданий и критериев оценки сочинения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рассуждения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25)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на ЕГЭ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Учащиеся познакомятся с заданиями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им нужно будет выполнить  в сочинении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выявить и сформулировать проблему текста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прокомментировать сформулированную проблему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сформулировать позицию автора по выделенной проблеме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сформулировать свою позицию по выделенной проблеме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подкрепив её двумя аргументами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Как любой законченный текст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сочинение обрамляют вступление и заклю</w:t>
      </w:r>
      <w:r>
        <w:rPr>
          <w:rFonts w:ascii="Times New Roman" w:hAnsi="Times New Roman"/>
          <w:sz w:val="24"/>
          <w:szCs w:val="24"/>
        </w:rPr>
        <w:t>чение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значит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учащихся требуется продумать композицию сочинения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  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Как сформулировать проблему текста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Лекция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Как сформулировать проблему текста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этом занятии учащиеся познакомятся  с понятием «проблема»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видами проблем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 способа</w:t>
      </w:r>
      <w:r>
        <w:rPr>
          <w:rFonts w:ascii="Times New Roman" w:hAnsi="Times New Roman"/>
          <w:sz w:val="24"/>
          <w:szCs w:val="24"/>
        </w:rPr>
        <w:t>ми выявления проблем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Практическое занятие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Формулируем проблему текста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Учащиеся выявляют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проблему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прочитанного текста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обращаясь к материалам лекции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Как прокомментировать проблему текста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Лекция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Как прокомментировать проблему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 этой лекции учащиеся узнают о двух способах изложения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от формулировки проблемы к комментарию и  от комментария к формулировке проблемы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Практическое занятие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Комментируем сформулированную проблему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этом занятии учащиеся любым из двух предложенны</w:t>
      </w:r>
      <w:r>
        <w:rPr>
          <w:rFonts w:ascii="Times New Roman" w:hAnsi="Times New Roman"/>
          <w:sz w:val="24"/>
          <w:szCs w:val="24"/>
        </w:rPr>
        <w:t>х способов изложения попробуют написать комментарий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Как выявить позицию автора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Лекция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Как выявить позицию автора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Учащиеся узнают о способах выявления авторской позиции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проявляется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в подборе фактов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отборе жизненного материала и</w:t>
      </w:r>
      <w:r>
        <w:rPr>
          <w:rFonts w:ascii="Times New Roman" w:hAnsi="Times New Roman"/>
          <w:sz w:val="24"/>
          <w:szCs w:val="24"/>
        </w:rPr>
        <w:t xml:space="preserve"> его осмыслении под авторским углом зрения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/>
          <w:sz w:val="24"/>
          <w:szCs w:val="24"/>
        </w:rPr>
        <w:t>в соотношении персонажей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в языковом оформлении текста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Практическое занятие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Выявляем позицию автора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A37099" w:rsidRDefault="00B32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занятии учащиеся будут выявлять позицию автора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опираясь на способы выявления авторской </w:t>
      </w:r>
      <w:r>
        <w:rPr>
          <w:rFonts w:ascii="Times New Roman" w:hAnsi="Times New Roman"/>
          <w:sz w:val="24"/>
          <w:szCs w:val="24"/>
        </w:rPr>
        <w:t>позиции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A37099" w:rsidRDefault="00B32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Естественные и искусственные доказательства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Лекция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Естественные доказательства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7099" w:rsidRDefault="00B32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этой лекции учащиеся узнают о естественных доказательствах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которым относятся свидетельства очевидцев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примеры из жизни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 художестве</w:t>
      </w:r>
      <w:r>
        <w:rPr>
          <w:rFonts w:ascii="Times New Roman" w:hAnsi="Times New Roman"/>
          <w:sz w:val="24"/>
          <w:szCs w:val="24"/>
        </w:rPr>
        <w:t>нной литературы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ссылки на авторитет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цитаты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пословицы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9-10. </w:t>
      </w:r>
      <w:r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Учимся аргументировать с помощью естественных доказательств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A37099" w:rsidRDefault="00B32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на этих занятиях попытаются в качестве естественных аргументов подобрать примеры из жизни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 художес</w:t>
      </w:r>
      <w:r>
        <w:rPr>
          <w:rFonts w:ascii="Times New Roman" w:hAnsi="Times New Roman"/>
          <w:sz w:val="24"/>
          <w:szCs w:val="24"/>
        </w:rPr>
        <w:t>твенной литературы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Лекция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Искусственные доказательства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7099" w:rsidRDefault="00B32AE9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узнают об искусственных доказательствах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которым относятся логические и чувственные аргументы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Логические аргументы делятся на рассуждение с дефиницией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силлогизм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аналогию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 чувственные делятся на аргументы к обещанию и на аргументы к угрозе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12-13. </w:t>
      </w:r>
      <w:r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Учимся аргументировать с помощью искусственных доказательств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A37099" w:rsidRDefault="00B32AE9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Учащиеся будут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опираясь на логические или чувственные доказательства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аргументировать свою п</w:t>
      </w:r>
      <w:r>
        <w:rPr>
          <w:rFonts w:ascii="Times New Roman" w:hAnsi="Times New Roman"/>
          <w:sz w:val="24"/>
          <w:szCs w:val="24"/>
        </w:rPr>
        <w:t>озицию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Композиция сочинения – рассуждения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>Лекция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Композиция сочинения – рассуждения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 чего начать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Учащиеся узнают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основная цель вступления – подвести к формулировке проблемы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Это можно сделать следующими способами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привести общие</w:t>
      </w:r>
      <w:r>
        <w:rPr>
          <w:rFonts w:ascii="Times New Roman" w:hAnsi="Times New Roman"/>
          <w:sz w:val="24"/>
          <w:szCs w:val="24"/>
        </w:rPr>
        <w:t xml:space="preserve"> сведения об обсуждаемой проблеме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 сослаться на авторитетное мнение  по вопросу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близкому к обсуждаемой проблеме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обратиться к читателю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напоминая ему определённые жизненные ситуации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связанные с проблемой текста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4, </w:t>
      </w:r>
      <w:r>
        <w:rPr>
          <w:rFonts w:ascii="Times New Roman" w:hAnsi="Times New Roman"/>
          <w:sz w:val="24"/>
          <w:szCs w:val="24"/>
        </w:rPr>
        <w:t>описать мысли и чувства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возникли после прочтения текста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привести цитату из исходного текста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>  обратиться к фактам биографии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убеждениям автора текста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начать с проблемного вопроса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15-16. </w:t>
      </w:r>
      <w:r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Учимся писать вступление к сочинению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Опираясь на полученны</w:t>
      </w:r>
      <w:r>
        <w:rPr>
          <w:rFonts w:ascii="Times New Roman" w:hAnsi="Times New Roman"/>
          <w:sz w:val="24"/>
          <w:szCs w:val="24"/>
        </w:rPr>
        <w:t>е из лекции знания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учащиеся будут писать вступление к сочинению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17. </w:t>
      </w:r>
      <w:r>
        <w:rPr>
          <w:rFonts w:ascii="Times New Roman" w:hAnsi="Times New Roman"/>
          <w:sz w:val="24"/>
          <w:szCs w:val="24"/>
        </w:rPr>
        <w:t>Лекция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Композиция сочинения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рассуждения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Как закончить своё сочинение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A37099" w:rsidRDefault="00B32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 этой лекции учащиеся узнают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какой может быть заключительная часть сочинения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Существует несколько таких спос</w:t>
      </w:r>
      <w:r>
        <w:rPr>
          <w:rFonts w:ascii="Times New Roman" w:hAnsi="Times New Roman"/>
          <w:sz w:val="24"/>
          <w:szCs w:val="24"/>
        </w:rPr>
        <w:t>обов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резюмирование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повторение в обобщённой форме позиции автора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риторический вопрос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подчёркивающий актуальность проблемы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    </w:t>
      </w:r>
    </w:p>
    <w:p w:rsidR="00A37099" w:rsidRDefault="00B32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обращение к читателю с призывом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побуждающим к активной деятельности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  использование цитаты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открытый финал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18-19. </w:t>
      </w:r>
      <w:r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Учимся заканчивать своё сочинение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Основываясь на знаниях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полученных из предыдущей лекции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учащиеся попытаются сами закончить своё сочинение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7.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Речевые и грамматические ошибки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</w:rPr>
        <w:t>Лекция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Речевые ошибки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7099" w:rsidRDefault="00B32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поз</w:t>
      </w:r>
      <w:r>
        <w:rPr>
          <w:rFonts w:ascii="Times New Roman" w:hAnsi="Times New Roman"/>
          <w:sz w:val="24"/>
          <w:szCs w:val="24"/>
        </w:rPr>
        <w:t>накомятся с основными типами речевых ошибок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Речевые ошибки – это ошибки в использовании слова или фразеологизма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Чаще всего это нарушение лексических норм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21-22. </w:t>
      </w:r>
      <w:r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Находим и исправляем речевые ошибки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7099" w:rsidRDefault="00B32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потренируются в </w:t>
      </w:r>
      <w:r>
        <w:rPr>
          <w:rFonts w:ascii="Times New Roman" w:hAnsi="Times New Roman"/>
          <w:sz w:val="24"/>
          <w:szCs w:val="24"/>
        </w:rPr>
        <w:t>нахождении и исправлении речевых ошибок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23. </w:t>
      </w:r>
      <w:r>
        <w:rPr>
          <w:rFonts w:ascii="Times New Roman" w:hAnsi="Times New Roman"/>
          <w:sz w:val="24"/>
          <w:szCs w:val="24"/>
        </w:rPr>
        <w:t>Лекция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Грамматические ошибки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7099" w:rsidRDefault="00B32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познакомятся с основными типами грамматических ошибок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Грамматическая ошибка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это ошибка в структуре языковой единицы в структуре слова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словосочетания или предложения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это нарушение 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 грамматической нормы – словообразовательной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морфологической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синтаксической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24-25. </w:t>
      </w:r>
      <w:r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Находим и исправляем грамматические ошибки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Опираясь на знания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полученные из предыдущей лекции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учащиеся будут </w:t>
      </w:r>
      <w:proofErr w:type="gramStart"/>
      <w:r>
        <w:rPr>
          <w:rFonts w:ascii="Times New Roman" w:hAnsi="Times New Roman"/>
          <w:sz w:val="24"/>
          <w:szCs w:val="24"/>
        </w:rPr>
        <w:t>находить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исправлять грамматические ошибки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8.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Анализируем сочинения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рассуждения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26-27. </w:t>
      </w:r>
      <w:r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Анализируем сочинения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рассуждения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7099" w:rsidRDefault="00B32A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этих занятиях учащиеся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получив текст сочинения 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рассуждения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выступят в качестве экспертов и оценят рабо</w:t>
      </w:r>
      <w:r>
        <w:rPr>
          <w:rFonts w:ascii="Times New Roman" w:hAnsi="Times New Roman"/>
          <w:sz w:val="24"/>
          <w:szCs w:val="24"/>
        </w:rPr>
        <w:t>ту по тем критериям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предъявляются к экзаменационному сочинению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9.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Пишем сочинения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рассуждения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28 -35. </w:t>
      </w:r>
      <w:r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Пишем сочинения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рассуждения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этих занятиях учащиеся будут на практике реализовывать  знания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умения и навыки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полученные во время данного элективного курса</w:t>
      </w:r>
      <w:r>
        <w:rPr>
          <w:rFonts w:ascii="Times New Roman" w:hAnsi="Times New Roman"/>
          <w:sz w:val="24"/>
          <w:szCs w:val="24"/>
        </w:rPr>
        <w:t>.</w:t>
      </w:r>
    </w:p>
    <w:p w:rsidR="00A37099" w:rsidRDefault="00A37099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6E3008" w:rsidRDefault="006E30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3008" w:rsidRDefault="006E30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099" w:rsidRDefault="00B32A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Учебно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TableNormal"/>
        <w:tblW w:w="1117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30"/>
        <w:gridCol w:w="4240"/>
        <w:gridCol w:w="1359"/>
        <w:gridCol w:w="819"/>
        <w:gridCol w:w="891"/>
        <w:gridCol w:w="1450"/>
        <w:gridCol w:w="1783"/>
      </w:tblGrid>
      <w:tr w:rsidR="00A37099" w:rsidTr="006E3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</w:tr>
      <w:tr w:rsidR="00A37099" w:rsidTr="006E3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</w:tr>
      <w:tr w:rsidR="00A37099" w:rsidTr="006E3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заданий и критериев оценивания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рассуждения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25) </w:t>
            </w:r>
            <w:r>
              <w:rPr>
                <w:rFonts w:ascii="Times New Roman" w:hAnsi="Times New Roman"/>
                <w:sz w:val="24"/>
                <w:szCs w:val="24"/>
              </w:rPr>
              <w:t>на ЕГЭ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</w:tr>
      <w:tr w:rsidR="00A37099" w:rsidTr="006E3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Как сформулировать проблему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 w:rsidTr="006E3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Как прокомментировать проблему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 w:rsidTr="006E3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Как выявить позицию автора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 w:rsidTr="006E3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Доказательства естественные и искусственные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099" w:rsidTr="006E3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Композиция сочинения –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099" w:rsidTr="006E3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Речевые и грамматические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099" w:rsidTr="006E3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Анализируем сочинения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099" w:rsidTr="006E3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Пишем сочинения –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7099" w:rsidTr="006E3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A37099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:rsidR="00A37099" w:rsidRDefault="00A3709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7099" w:rsidRDefault="00A37099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A37099" w:rsidRDefault="00B32A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Style w:val="TableNormal"/>
        <w:tblW w:w="9349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34"/>
        <w:gridCol w:w="7215"/>
        <w:gridCol w:w="1400"/>
      </w:tblGrid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 часов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 заданий и 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рассуждения на ЕГЭ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Как сформулировать проблему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Формулируем проблему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Как прокомментировать проблему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Комментируем сформулированную проблему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выявить позицию </w:t>
            </w:r>
            <w:r>
              <w:rPr>
                <w:rFonts w:ascii="Times New Roman" w:hAnsi="Times New Roman"/>
                <w:sz w:val="24"/>
                <w:szCs w:val="24"/>
              </w:rPr>
              <w:t>автора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Выявляем позицию автора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Доказательства естественные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Учимся аргументировать с помощью естественных доказательств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Учимся аргументировать с помощью естественных доказательств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Доказательства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искусственные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</w:rPr>
              <w:t>Учимся аргументировать с помощью искусственных доказательств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Учимся аргументировать с помощью искусственных доказательств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/>
                <w:sz w:val="24"/>
                <w:szCs w:val="24"/>
              </w:rPr>
              <w:t>С чего начать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Учимся писать вступление к сочинению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вступление </w:t>
            </w:r>
            <w:r>
              <w:rPr>
                <w:rFonts w:ascii="Times New Roman" w:hAnsi="Times New Roman"/>
                <w:sz w:val="24"/>
                <w:szCs w:val="24"/>
              </w:rPr>
              <w:t>к сочинению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>
              <w:rPr>
                <w:rFonts w:ascii="Times New Roman" w:hAnsi="Times New Roman"/>
                <w:sz w:val="24"/>
                <w:szCs w:val="24"/>
              </w:rPr>
              <w:t>Композиция 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Как закончить свое сочинение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>
              <w:rPr>
                <w:rFonts w:ascii="Times New Roman" w:hAnsi="Times New Roman"/>
                <w:sz w:val="24"/>
                <w:szCs w:val="24"/>
              </w:rPr>
              <w:t>Учимся заканчивать свое 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>
              <w:rPr>
                <w:rFonts w:ascii="Times New Roman" w:hAnsi="Times New Roman"/>
                <w:sz w:val="24"/>
                <w:szCs w:val="24"/>
              </w:rPr>
              <w:t>Учимся заканчивать свое сочинение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>
              <w:rPr>
                <w:rFonts w:ascii="Times New Roman" w:hAnsi="Times New Roman"/>
                <w:sz w:val="24"/>
                <w:szCs w:val="24"/>
              </w:rPr>
              <w:t>Виды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Речевые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/>
                <w:sz w:val="24"/>
                <w:szCs w:val="24"/>
              </w:rPr>
              <w:t>Находим и исправляем речевые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>
              <w:rPr>
                <w:rFonts w:ascii="Times New Roman" w:hAnsi="Times New Roman"/>
                <w:sz w:val="24"/>
                <w:szCs w:val="24"/>
              </w:rPr>
              <w:t>Находим и исправляем речевые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Грамматические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/>
                <w:sz w:val="24"/>
                <w:szCs w:val="24"/>
              </w:rPr>
              <w:t>Находим и исправляем грамматические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>
              <w:rPr>
                <w:rFonts w:ascii="Times New Roman" w:hAnsi="Times New Roman"/>
                <w:sz w:val="24"/>
                <w:szCs w:val="24"/>
              </w:rPr>
              <w:t>Находим и исправляем грамматические ошибки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>
              <w:rPr>
                <w:rFonts w:ascii="Times New Roman" w:hAnsi="Times New Roman"/>
                <w:sz w:val="24"/>
                <w:szCs w:val="24"/>
              </w:rPr>
              <w:t>Пишем 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>
              <w:rPr>
                <w:rFonts w:ascii="Times New Roman" w:hAnsi="Times New Roman"/>
                <w:sz w:val="24"/>
                <w:szCs w:val="24"/>
              </w:rPr>
              <w:t>Пишем 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>
              <w:rPr>
                <w:rFonts w:ascii="Times New Roman" w:hAnsi="Times New Roman"/>
                <w:sz w:val="24"/>
                <w:szCs w:val="24"/>
              </w:rPr>
              <w:t>Пишем 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>
              <w:rPr>
                <w:rFonts w:ascii="Times New Roman" w:hAnsi="Times New Roman"/>
                <w:sz w:val="24"/>
                <w:szCs w:val="24"/>
              </w:rPr>
              <w:t>Анализируем 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>
              <w:rPr>
                <w:rFonts w:ascii="Times New Roman" w:hAnsi="Times New Roman"/>
                <w:sz w:val="24"/>
                <w:szCs w:val="24"/>
              </w:rPr>
              <w:t>Анализируем сочинени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70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37099" w:rsidRDefault="00B32A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37099" w:rsidRDefault="00A37099">
      <w:pPr>
        <w:widowControl w:val="0"/>
        <w:spacing w:line="240" w:lineRule="auto"/>
        <w:ind w:left="108" w:hanging="108"/>
        <w:jc w:val="center"/>
      </w:pPr>
    </w:p>
    <w:sectPr w:rsidR="00A37099" w:rsidSect="006E3008">
      <w:headerReference w:type="default" r:id="rId7"/>
      <w:footerReference w:type="default" r:id="rId8"/>
      <w:pgSz w:w="16840" w:h="11900" w:orient="landscape"/>
      <w:pgMar w:top="850" w:right="1134" w:bottom="851" w:left="1134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E9" w:rsidRDefault="00B32AE9" w:rsidP="00A37099">
      <w:pPr>
        <w:spacing w:after="0" w:line="240" w:lineRule="auto"/>
      </w:pPr>
      <w:r>
        <w:separator/>
      </w:r>
    </w:p>
  </w:endnote>
  <w:endnote w:type="continuationSeparator" w:id="0">
    <w:p w:rsidR="00B32AE9" w:rsidRDefault="00B32AE9" w:rsidP="00A3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99" w:rsidRDefault="00A37099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E9" w:rsidRDefault="00B32AE9" w:rsidP="00A37099">
      <w:pPr>
        <w:spacing w:after="0" w:line="240" w:lineRule="auto"/>
      </w:pPr>
      <w:r>
        <w:separator/>
      </w:r>
    </w:p>
  </w:footnote>
  <w:footnote w:type="continuationSeparator" w:id="0">
    <w:p w:rsidR="00B32AE9" w:rsidRDefault="00B32AE9" w:rsidP="00A3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99" w:rsidRDefault="00A37099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36F57"/>
    <w:multiLevelType w:val="hybridMultilevel"/>
    <w:tmpl w:val="361AF748"/>
    <w:numStyleLink w:val="1"/>
  </w:abstractNum>
  <w:abstractNum w:abstractNumId="1">
    <w:nsid w:val="68FD6E63"/>
    <w:multiLevelType w:val="hybridMultilevel"/>
    <w:tmpl w:val="361AF748"/>
    <w:styleLink w:val="1"/>
    <w:lvl w:ilvl="0" w:tplc="1A72C986">
      <w:start w:val="1"/>
      <w:numFmt w:val="decimal"/>
      <w:lvlText w:val="%1)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FE7856">
      <w:start w:val="1"/>
      <w:numFmt w:val="lowerLetter"/>
      <w:lvlText w:val="%2."/>
      <w:lvlJc w:val="left"/>
      <w:pPr>
        <w:ind w:left="22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E8DE2C">
      <w:start w:val="1"/>
      <w:numFmt w:val="lowerRoman"/>
      <w:lvlText w:val="%3."/>
      <w:lvlJc w:val="left"/>
      <w:pPr>
        <w:ind w:left="29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6A8EE">
      <w:start w:val="1"/>
      <w:numFmt w:val="decimal"/>
      <w:lvlText w:val="%4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0B11A">
      <w:start w:val="1"/>
      <w:numFmt w:val="lowerLetter"/>
      <w:lvlText w:val="%5."/>
      <w:lvlJc w:val="left"/>
      <w:pPr>
        <w:ind w:left="43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8CDCD0">
      <w:start w:val="1"/>
      <w:numFmt w:val="lowerRoman"/>
      <w:lvlText w:val="%6."/>
      <w:lvlJc w:val="left"/>
      <w:pPr>
        <w:ind w:left="508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CCF6C">
      <w:start w:val="1"/>
      <w:numFmt w:val="decimal"/>
      <w:lvlText w:val="%7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8D8AA">
      <w:start w:val="1"/>
      <w:numFmt w:val="lowerLetter"/>
      <w:lvlText w:val="%8."/>
      <w:lvlJc w:val="left"/>
      <w:pPr>
        <w:ind w:left="65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0C382">
      <w:start w:val="1"/>
      <w:numFmt w:val="lowerRoman"/>
      <w:lvlText w:val="%9."/>
      <w:lvlJc w:val="left"/>
      <w:pPr>
        <w:ind w:left="724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7099"/>
    <w:rsid w:val="006E3008"/>
    <w:rsid w:val="00A37099"/>
    <w:rsid w:val="00B3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09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7099"/>
    <w:rPr>
      <w:u w:val="single"/>
    </w:rPr>
  </w:style>
  <w:style w:type="table" w:customStyle="1" w:styleId="TableNormal">
    <w:name w:val="Table Normal"/>
    <w:rsid w:val="00A370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370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Без интервала1"/>
    <w:rsid w:val="00A3709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List Paragraph"/>
    <w:rsid w:val="00A3709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3709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1366</Words>
  <Characters>7788</Characters>
  <Application>Microsoft Office Word</Application>
  <DocSecurity>0</DocSecurity>
  <Lines>64</Lines>
  <Paragraphs>18</Paragraphs>
  <ScaleCrop>false</ScaleCrop>
  <Company>ГСШкола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Учительская2</cp:lastModifiedBy>
  <cp:revision>2</cp:revision>
  <dcterms:created xsi:type="dcterms:W3CDTF">2017-09-12T08:46:00Z</dcterms:created>
  <dcterms:modified xsi:type="dcterms:W3CDTF">2017-09-12T08:47:00Z</dcterms:modified>
</cp:coreProperties>
</file>